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1BFAB" w14:textId="6FB19E2A" w:rsidR="00F51C6E" w:rsidRDefault="0056694B" w:rsidP="008E5B64">
      <w:pPr>
        <w:pStyle w:val="MainHead11ptGB"/>
      </w:pPr>
      <w:r>
        <w:t>J</w:t>
      </w:r>
      <w:r w:rsidR="00035D45">
        <w:t xml:space="preserve">ob </w:t>
      </w:r>
      <w:r w:rsidR="003B0589">
        <w:t>D</w:t>
      </w:r>
      <w:r w:rsidR="00035D45">
        <w:t xml:space="preserve">escription </w:t>
      </w:r>
      <w:r w:rsidR="003B0589">
        <w:t>F</w:t>
      </w:r>
      <w:bookmarkStart w:id="0" w:name="_GoBack"/>
      <w:bookmarkEnd w:id="0"/>
      <w:r w:rsidR="00035D45">
        <w:t>orm</w:t>
      </w:r>
    </w:p>
    <w:tbl>
      <w:tblPr>
        <w:tblW w:w="10807" w:type="dxa"/>
        <w:tblBorders>
          <w:top w:val="single" w:sz="4" w:space="0" w:color="7C7B75"/>
          <w:left w:val="single" w:sz="4" w:space="0" w:color="7C7B75"/>
          <w:bottom w:val="single" w:sz="4" w:space="0" w:color="7C7B75"/>
          <w:right w:val="single" w:sz="4" w:space="0" w:color="7C7B75"/>
          <w:insideH w:val="single" w:sz="6" w:space="0" w:color="7C7B75"/>
          <w:insideV w:val="single" w:sz="6" w:space="0" w:color="7C7B75"/>
        </w:tblBorders>
        <w:tblLayout w:type="fixed"/>
        <w:tblLook w:val="0000" w:firstRow="0" w:lastRow="0" w:firstColumn="0" w:lastColumn="0" w:noHBand="0" w:noVBand="0"/>
      </w:tblPr>
      <w:tblGrid>
        <w:gridCol w:w="3369"/>
        <w:gridCol w:w="14"/>
        <w:gridCol w:w="7385"/>
        <w:gridCol w:w="39"/>
      </w:tblGrid>
      <w:tr w:rsidR="00035D45" w14:paraId="17A158A8" w14:textId="77777777" w:rsidTr="00165520">
        <w:trPr>
          <w:gridAfter w:val="1"/>
          <w:wAfter w:w="39" w:type="dxa"/>
          <w:cantSplit/>
          <w:trHeight w:hRule="exact" w:val="454"/>
        </w:trPr>
        <w:tc>
          <w:tcPr>
            <w:tcW w:w="10768" w:type="dxa"/>
            <w:gridSpan w:val="3"/>
            <w:tcBorders>
              <w:top w:val="single" w:sz="4" w:space="0" w:color="7C7B75"/>
              <w:bottom w:val="single" w:sz="6" w:space="0" w:color="7C7B75"/>
            </w:tcBorders>
            <w:shd w:val="clear" w:color="auto" w:fill="3A5675"/>
            <w:vAlign w:val="center"/>
          </w:tcPr>
          <w:p w14:paraId="2192CBCE" w14:textId="77777777" w:rsidR="00035D45" w:rsidRPr="00035D45" w:rsidRDefault="00035D45" w:rsidP="000675A4">
            <w:pPr>
              <w:pStyle w:val="Whiteboldtext"/>
            </w:pPr>
            <w:r w:rsidRPr="00035D45">
              <w:t>Details of the role</w:t>
            </w:r>
          </w:p>
        </w:tc>
      </w:tr>
      <w:tr w:rsidR="00035D45" w14:paraId="5C010608" w14:textId="77777777" w:rsidTr="00165520">
        <w:trPr>
          <w:gridAfter w:val="1"/>
          <w:wAfter w:w="39" w:type="dxa"/>
          <w:cantSplit/>
          <w:trHeight w:hRule="exact" w:val="454"/>
        </w:trPr>
        <w:tc>
          <w:tcPr>
            <w:tcW w:w="3369" w:type="dxa"/>
            <w:tcBorders>
              <w:top w:val="single" w:sz="6" w:space="0" w:color="7C7B75"/>
            </w:tcBorders>
            <w:vAlign w:val="center"/>
          </w:tcPr>
          <w:p w14:paraId="23D2EF10" w14:textId="77777777" w:rsidR="00035D45" w:rsidRPr="00924B3D" w:rsidRDefault="00035D45" w:rsidP="008A6981">
            <w:pPr>
              <w:pStyle w:val="BodyText9GB"/>
              <w:rPr>
                <w:b/>
              </w:rPr>
            </w:pPr>
            <w:r w:rsidRPr="00924B3D">
              <w:rPr>
                <w:b/>
              </w:rPr>
              <w:t>Department</w:t>
            </w:r>
          </w:p>
        </w:tc>
        <w:tc>
          <w:tcPr>
            <w:tcW w:w="7399" w:type="dxa"/>
            <w:gridSpan w:val="2"/>
            <w:tcBorders>
              <w:top w:val="single" w:sz="6" w:space="0" w:color="7C7B75"/>
            </w:tcBorders>
            <w:vAlign w:val="center"/>
          </w:tcPr>
          <w:p w14:paraId="6E29FDF8" w14:textId="77777777" w:rsidR="00035D45" w:rsidRPr="00035D45" w:rsidRDefault="00EA7BAF" w:rsidP="008A6981">
            <w:pPr>
              <w:pStyle w:val="BodyText9GB"/>
              <w:rPr>
                <w:rStyle w:val="BoldCharacterGB"/>
              </w:rPr>
            </w:pPr>
            <w:r>
              <w:rPr>
                <w:rStyle w:val="BoldCharacterGB"/>
              </w:rPr>
              <w:t>Wealth Management</w:t>
            </w:r>
          </w:p>
        </w:tc>
      </w:tr>
      <w:tr w:rsidR="00035D45" w14:paraId="05B35BFB" w14:textId="77777777" w:rsidTr="00165520">
        <w:trPr>
          <w:gridAfter w:val="1"/>
          <w:wAfter w:w="39" w:type="dxa"/>
          <w:cantSplit/>
          <w:trHeight w:hRule="exact" w:val="454"/>
        </w:trPr>
        <w:tc>
          <w:tcPr>
            <w:tcW w:w="3369" w:type="dxa"/>
            <w:vAlign w:val="center"/>
          </w:tcPr>
          <w:p w14:paraId="2E515353" w14:textId="77777777" w:rsidR="00035D45" w:rsidRPr="00333A50" w:rsidRDefault="00035D45" w:rsidP="00333A50">
            <w:pPr>
              <w:pStyle w:val="BodyText9GB"/>
            </w:pPr>
            <w:r w:rsidRPr="00333A50">
              <w:t>Job title</w:t>
            </w:r>
          </w:p>
        </w:tc>
        <w:tc>
          <w:tcPr>
            <w:tcW w:w="7399" w:type="dxa"/>
            <w:gridSpan w:val="2"/>
            <w:vAlign w:val="center"/>
          </w:tcPr>
          <w:p w14:paraId="00F658A5" w14:textId="533B0869" w:rsidR="00035D45" w:rsidRDefault="00C554AA" w:rsidP="008A6981">
            <w:pPr>
              <w:pStyle w:val="BodyText9GB"/>
            </w:pPr>
            <w:r w:rsidRPr="00C554AA">
              <w:t>Associate Wealth Manager</w:t>
            </w:r>
          </w:p>
        </w:tc>
      </w:tr>
      <w:tr w:rsidR="00035D45" w14:paraId="17446353" w14:textId="77777777" w:rsidTr="00165520">
        <w:trPr>
          <w:gridAfter w:val="1"/>
          <w:wAfter w:w="39" w:type="dxa"/>
          <w:cantSplit/>
          <w:trHeight w:hRule="exact" w:val="454"/>
        </w:trPr>
        <w:tc>
          <w:tcPr>
            <w:tcW w:w="3369" w:type="dxa"/>
            <w:vAlign w:val="center"/>
          </w:tcPr>
          <w:p w14:paraId="4CDC5BD7" w14:textId="77777777" w:rsidR="00035D45" w:rsidRPr="00333A50" w:rsidRDefault="00035D45" w:rsidP="00333A50">
            <w:pPr>
              <w:pStyle w:val="BodyText9GB"/>
            </w:pPr>
            <w:r w:rsidRPr="00333A50">
              <w:t>Temporary/Permanent</w:t>
            </w:r>
          </w:p>
        </w:tc>
        <w:tc>
          <w:tcPr>
            <w:tcW w:w="7399" w:type="dxa"/>
            <w:gridSpan w:val="2"/>
            <w:vAlign w:val="center"/>
          </w:tcPr>
          <w:p w14:paraId="3CBC1A29" w14:textId="51F48EC5" w:rsidR="00035D45" w:rsidRDefault="00165520" w:rsidP="008A6981">
            <w:pPr>
              <w:pStyle w:val="BodyText9GB"/>
            </w:pPr>
            <w:r>
              <w:t>Permanent</w:t>
            </w:r>
          </w:p>
        </w:tc>
      </w:tr>
      <w:tr w:rsidR="00035D45" w14:paraId="2F2E3AFA" w14:textId="77777777" w:rsidTr="00165520">
        <w:trPr>
          <w:gridAfter w:val="1"/>
          <w:wAfter w:w="39" w:type="dxa"/>
          <w:cantSplit/>
          <w:trHeight w:hRule="exact" w:val="454"/>
        </w:trPr>
        <w:tc>
          <w:tcPr>
            <w:tcW w:w="3369" w:type="dxa"/>
            <w:tcBorders>
              <w:bottom w:val="single" w:sz="6" w:space="0" w:color="7C7B75"/>
            </w:tcBorders>
            <w:vAlign w:val="center"/>
          </w:tcPr>
          <w:p w14:paraId="35A3251E" w14:textId="77777777" w:rsidR="00035D45" w:rsidRPr="00333A50" w:rsidRDefault="00035D45" w:rsidP="00333A50">
            <w:pPr>
              <w:pStyle w:val="BodyText9GB"/>
            </w:pPr>
            <w:r w:rsidRPr="00333A50">
              <w:t>Reporting to</w:t>
            </w:r>
          </w:p>
        </w:tc>
        <w:tc>
          <w:tcPr>
            <w:tcW w:w="7399" w:type="dxa"/>
            <w:gridSpan w:val="2"/>
            <w:tcBorders>
              <w:bottom w:val="single" w:sz="6" w:space="0" w:color="7C7B75"/>
            </w:tcBorders>
            <w:vAlign w:val="center"/>
          </w:tcPr>
          <w:p w14:paraId="4ED3D20E" w14:textId="02DAEF63" w:rsidR="00035D45" w:rsidRDefault="00165520" w:rsidP="008A6981">
            <w:pPr>
              <w:pStyle w:val="BodyText9GB"/>
            </w:pPr>
            <w:r>
              <w:t>Team Leader</w:t>
            </w:r>
          </w:p>
        </w:tc>
      </w:tr>
      <w:tr w:rsidR="00035D45" w14:paraId="66C99ACC" w14:textId="77777777" w:rsidTr="00165520">
        <w:trPr>
          <w:gridAfter w:val="1"/>
          <w:wAfter w:w="39" w:type="dxa"/>
          <w:cantSplit/>
          <w:trHeight w:hRule="exact" w:val="454"/>
        </w:trPr>
        <w:tc>
          <w:tcPr>
            <w:tcW w:w="10768" w:type="dxa"/>
            <w:gridSpan w:val="3"/>
            <w:tcBorders>
              <w:top w:val="single" w:sz="6" w:space="0" w:color="7C7B75"/>
              <w:bottom w:val="single" w:sz="6" w:space="0" w:color="7C7B75"/>
            </w:tcBorders>
            <w:shd w:val="clear" w:color="auto" w:fill="3A5675"/>
            <w:vAlign w:val="center"/>
          </w:tcPr>
          <w:p w14:paraId="1B996522" w14:textId="77777777" w:rsidR="00035D45" w:rsidRPr="00035D45" w:rsidRDefault="00035D45" w:rsidP="00F97AE9">
            <w:pPr>
              <w:pStyle w:val="Whiteboldtext"/>
            </w:pPr>
            <w:r w:rsidRPr="00035D45">
              <w:t>Breakdown of the work involved</w:t>
            </w:r>
          </w:p>
        </w:tc>
      </w:tr>
      <w:tr w:rsidR="00035D45" w14:paraId="5B106840" w14:textId="77777777" w:rsidTr="00165520">
        <w:trPr>
          <w:gridAfter w:val="1"/>
          <w:wAfter w:w="39" w:type="dxa"/>
          <w:cantSplit/>
          <w:trHeight w:val="5265"/>
        </w:trPr>
        <w:tc>
          <w:tcPr>
            <w:tcW w:w="3369" w:type="dxa"/>
            <w:tcBorders>
              <w:top w:val="single" w:sz="6" w:space="0" w:color="7C7B75"/>
            </w:tcBorders>
          </w:tcPr>
          <w:p w14:paraId="5F446EF5" w14:textId="77777777" w:rsidR="00035D45" w:rsidRPr="00333A50" w:rsidRDefault="00035D45" w:rsidP="00333A50">
            <w:pPr>
              <w:pStyle w:val="BodyText9GB"/>
            </w:pPr>
            <w:r w:rsidRPr="00333A50">
              <w:t>Day to day duties</w:t>
            </w:r>
          </w:p>
        </w:tc>
        <w:tc>
          <w:tcPr>
            <w:tcW w:w="7399" w:type="dxa"/>
            <w:gridSpan w:val="2"/>
            <w:tcBorders>
              <w:top w:val="single" w:sz="6" w:space="0" w:color="7C7B75"/>
            </w:tcBorders>
          </w:tcPr>
          <w:p w14:paraId="5F618797" w14:textId="0A37A732" w:rsidR="00EA7BAF" w:rsidRPr="00EA7BAF" w:rsidRDefault="00EA7BAF" w:rsidP="00EA7BAF">
            <w:r w:rsidRPr="001C02CF">
              <w:t xml:space="preserve">The role will </w:t>
            </w:r>
            <w:r w:rsidRPr="00EA7BAF">
              <w:t>involve providing support to a team of Portfolio Managers in the day-to-day management of our discretionary and advisory client accounts</w:t>
            </w:r>
            <w:r w:rsidR="009C0DD6">
              <w:t xml:space="preserve">.   The ideal candidate should possess excellent interpersonal skills, strong written and verbal communication and have the ability to multitask while adhering to tight deadlines.   The candidate must be a team player with a can-do attitude.   </w:t>
            </w:r>
          </w:p>
          <w:p w14:paraId="3B9B9CD9" w14:textId="77777777" w:rsidR="00EA7BAF" w:rsidRDefault="00EA7BAF" w:rsidP="00EA7BAF"/>
          <w:p w14:paraId="5BDD075F" w14:textId="77777777" w:rsidR="00EA7BAF" w:rsidRDefault="00EA7BAF" w:rsidP="00EA7BAF">
            <w:r>
              <w:t>The responsibilities of the role will encompass :</w:t>
            </w:r>
          </w:p>
          <w:p w14:paraId="057CB6BC" w14:textId="2B997319" w:rsidR="00706289" w:rsidRDefault="00706289" w:rsidP="00706289">
            <w:pPr>
              <w:pStyle w:val="Bullet9ptGB"/>
            </w:pPr>
            <w:r>
              <w:t xml:space="preserve">Assist </w:t>
            </w:r>
            <w:r w:rsidR="00165520">
              <w:t>a team</w:t>
            </w:r>
            <w:r>
              <w:t xml:space="preserve"> </w:t>
            </w:r>
            <w:r w:rsidR="00165520">
              <w:t xml:space="preserve">of Investment Managers </w:t>
            </w:r>
            <w:r w:rsidR="00B401FF">
              <w:t xml:space="preserve">in </w:t>
            </w:r>
            <w:r>
              <w:t>the day-to-day administrative tasks</w:t>
            </w:r>
            <w:r w:rsidR="00165520">
              <w:t xml:space="preserve"> </w:t>
            </w:r>
            <w:r w:rsidR="00165520" w:rsidRPr="0054032F">
              <w:t xml:space="preserve">to include dealing with </w:t>
            </w:r>
            <w:r w:rsidR="009C0DD6">
              <w:t>C</w:t>
            </w:r>
            <w:r w:rsidR="00165520" w:rsidRPr="0054032F">
              <w:t xml:space="preserve">lient </w:t>
            </w:r>
            <w:r w:rsidR="009C0DD6">
              <w:t>C</w:t>
            </w:r>
            <w:r w:rsidR="00165520" w:rsidRPr="0054032F">
              <w:t xml:space="preserve">orrespondence, </w:t>
            </w:r>
            <w:r w:rsidR="009C0DD6">
              <w:t>C</w:t>
            </w:r>
            <w:r w:rsidR="00165520" w:rsidRPr="0054032F">
              <w:t xml:space="preserve">lient </w:t>
            </w:r>
            <w:r w:rsidR="009C0DD6">
              <w:t>Q</w:t>
            </w:r>
            <w:r w:rsidR="00165520" w:rsidRPr="0054032F">
              <w:t xml:space="preserve">ueries, </w:t>
            </w:r>
            <w:r w:rsidR="009C0DD6">
              <w:t>C</w:t>
            </w:r>
            <w:r w:rsidR="00165520" w:rsidRPr="0054032F">
              <w:t xml:space="preserve">lient </w:t>
            </w:r>
            <w:r w:rsidR="009C0DD6">
              <w:t>D</w:t>
            </w:r>
            <w:r w:rsidR="00165520" w:rsidRPr="0054032F">
              <w:t xml:space="preserve">atabase </w:t>
            </w:r>
            <w:r w:rsidR="009C0DD6">
              <w:t>A</w:t>
            </w:r>
            <w:r w:rsidR="00165520" w:rsidRPr="0054032F">
              <w:t>mendments, Off Mark</w:t>
            </w:r>
            <w:r w:rsidR="00165520" w:rsidRPr="00165520">
              <w:t>et Transfers</w:t>
            </w:r>
            <w:r w:rsidR="00165520">
              <w:t>, KYC Amendments,</w:t>
            </w:r>
            <w:r w:rsidR="00165520" w:rsidRPr="00165520">
              <w:t xml:space="preserve"> Cash Transfers</w:t>
            </w:r>
            <w:r w:rsidR="00165520">
              <w:t xml:space="preserve"> and Client File Maintenance</w:t>
            </w:r>
            <w:r w:rsidR="00165520" w:rsidRPr="00165520">
              <w:t>.</w:t>
            </w:r>
          </w:p>
          <w:p w14:paraId="367D9130" w14:textId="77777777" w:rsidR="00C04F49" w:rsidRPr="00C04F49" w:rsidRDefault="00C04F49" w:rsidP="00C04F49">
            <w:pPr>
              <w:pStyle w:val="Bullet9ptGB"/>
            </w:pPr>
            <w:r>
              <w:t>Support the Financial Planning process on the team.</w:t>
            </w:r>
          </w:p>
          <w:p w14:paraId="410F1783" w14:textId="77777777" w:rsidR="00B401FF" w:rsidRDefault="00B401FF" w:rsidP="00B401FF">
            <w:pPr>
              <w:pStyle w:val="Bullet9ptGB"/>
            </w:pPr>
            <w:r>
              <w:t>Ensuring compliance with regulation across all tasks.</w:t>
            </w:r>
          </w:p>
          <w:p w14:paraId="0E30B5DD" w14:textId="33C704EA" w:rsidR="00165520" w:rsidRPr="00165520" w:rsidRDefault="00165520" w:rsidP="00165520">
            <w:pPr>
              <w:pStyle w:val="Bullet9ptGB"/>
            </w:pPr>
            <w:r w:rsidRPr="0054032F">
              <w:t>Dealing directly with clients in relation to queries</w:t>
            </w:r>
            <w:r>
              <w:t>.</w:t>
            </w:r>
          </w:p>
          <w:p w14:paraId="36F034E2" w14:textId="77777777" w:rsidR="00EA7BAF" w:rsidRDefault="00933414" w:rsidP="00EA7BAF">
            <w:pPr>
              <w:pStyle w:val="Bullet9ptGB"/>
            </w:pPr>
            <w:r>
              <w:t>Debtor monitoring and follow up.</w:t>
            </w:r>
          </w:p>
          <w:p w14:paraId="3829A65B" w14:textId="33910EA7" w:rsidR="00EA7BAF" w:rsidRDefault="00EA7BAF" w:rsidP="00EA7BAF">
            <w:pPr>
              <w:pStyle w:val="Bullet9ptGB"/>
            </w:pPr>
            <w:r w:rsidRPr="001C02CF">
              <w:t>Liaising with Middle Office</w:t>
            </w:r>
            <w:r w:rsidR="00C04F49">
              <w:t xml:space="preserve">, Pensions </w:t>
            </w:r>
            <w:r w:rsidRPr="001C02CF">
              <w:t>and various third parties.</w:t>
            </w:r>
          </w:p>
          <w:p w14:paraId="71067D61" w14:textId="1BD238A2" w:rsidR="00165520" w:rsidRDefault="00165520" w:rsidP="00165520">
            <w:pPr>
              <w:pStyle w:val="Bullet9ptGB"/>
            </w:pPr>
            <w:r>
              <w:t>Taking part in special projects at the request of members of the team/</w:t>
            </w:r>
            <w:r w:rsidR="009C0DD6">
              <w:t>Client Service Manager</w:t>
            </w:r>
            <w:r>
              <w:t>.</w:t>
            </w:r>
          </w:p>
          <w:p w14:paraId="05318082" w14:textId="77777777" w:rsidR="00B401FF" w:rsidRPr="00B401FF" w:rsidRDefault="00B401FF" w:rsidP="00B401FF">
            <w:pPr>
              <w:pStyle w:val="Bullet9ptGB"/>
            </w:pPr>
            <w:r w:rsidRPr="0054032F">
              <w:t>Developing good working relationships with internal departments and various third parties.</w:t>
            </w:r>
          </w:p>
          <w:p w14:paraId="30DFCC3F" w14:textId="60DDC83F" w:rsidR="00EA7BAF" w:rsidRDefault="000F1AA7" w:rsidP="00EA7BAF">
            <w:pPr>
              <w:pStyle w:val="Bullet9ptGB"/>
            </w:pPr>
            <w:r>
              <w:t xml:space="preserve">Handling </w:t>
            </w:r>
            <w:r w:rsidR="00EA7BAF" w:rsidRPr="001C02CF">
              <w:t>Accountant Queries.</w:t>
            </w:r>
          </w:p>
          <w:p w14:paraId="14AB68E7" w14:textId="78D24772" w:rsidR="00EA7BAF" w:rsidRDefault="00EA7BAF" w:rsidP="00EA7BAF">
            <w:pPr>
              <w:pStyle w:val="Bullet9ptGB"/>
            </w:pPr>
            <w:r>
              <w:t>Online</w:t>
            </w:r>
            <w:r w:rsidRPr="00EA7BAF">
              <w:t xml:space="preserve"> Access Support</w:t>
            </w:r>
            <w:r w:rsidR="000F1AA7">
              <w:t xml:space="preserve"> for clients</w:t>
            </w:r>
            <w:r w:rsidRPr="00EA7BAF">
              <w:t>.</w:t>
            </w:r>
          </w:p>
          <w:p w14:paraId="0EE41B7F" w14:textId="77777777" w:rsidR="00DA6BE7" w:rsidRDefault="0022643D" w:rsidP="00706289">
            <w:pPr>
              <w:pStyle w:val="Bullet9ptGB"/>
            </w:pPr>
            <w:r>
              <w:t>C</w:t>
            </w:r>
            <w:r w:rsidR="00EA7BAF" w:rsidRPr="001C02CF">
              <w:t>lient Events Support</w:t>
            </w:r>
            <w:r w:rsidR="00706289">
              <w:t>.</w:t>
            </w:r>
          </w:p>
          <w:p w14:paraId="68BAA31C" w14:textId="7F7213FE" w:rsidR="00165520" w:rsidRPr="00165520" w:rsidRDefault="00165520" w:rsidP="00B401FF">
            <w:pPr>
              <w:pStyle w:val="Bullet9ptGB"/>
              <w:numPr>
                <w:ilvl w:val="0"/>
                <w:numId w:val="0"/>
              </w:numPr>
              <w:ind w:left="284"/>
            </w:pPr>
          </w:p>
        </w:tc>
      </w:tr>
      <w:tr w:rsidR="00035D45" w14:paraId="7C02F4E3" w14:textId="77777777" w:rsidTr="00165520">
        <w:trPr>
          <w:gridAfter w:val="1"/>
          <w:wAfter w:w="39" w:type="dxa"/>
          <w:cantSplit/>
          <w:trHeight w:hRule="exact" w:val="454"/>
        </w:trPr>
        <w:tc>
          <w:tcPr>
            <w:tcW w:w="10768" w:type="dxa"/>
            <w:gridSpan w:val="3"/>
            <w:tcBorders>
              <w:top w:val="single" w:sz="6" w:space="0" w:color="7C7B75"/>
              <w:bottom w:val="single" w:sz="6" w:space="0" w:color="7C7B75"/>
            </w:tcBorders>
            <w:shd w:val="clear" w:color="auto" w:fill="3A5675"/>
            <w:vAlign w:val="center"/>
          </w:tcPr>
          <w:p w14:paraId="1F7C3B7D" w14:textId="77777777" w:rsidR="00035D45" w:rsidRPr="00035D45" w:rsidRDefault="00035518" w:rsidP="00F97AE9">
            <w:pPr>
              <w:pStyle w:val="Whiteboldtext"/>
            </w:pPr>
            <w:r>
              <w:br w:type="page"/>
            </w:r>
            <w:r w:rsidR="00035D45" w:rsidRPr="00035D45">
              <w:t>Qualifications required</w:t>
            </w:r>
          </w:p>
        </w:tc>
      </w:tr>
      <w:tr w:rsidR="00035D45" w14:paraId="5CFA7A31" w14:textId="77777777" w:rsidTr="00165520">
        <w:trPr>
          <w:gridAfter w:val="1"/>
          <w:wAfter w:w="39" w:type="dxa"/>
          <w:cantSplit/>
          <w:trHeight w:hRule="exact" w:val="2352"/>
        </w:trPr>
        <w:tc>
          <w:tcPr>
            <w:tcW w:w="3369" w:type="dxa"/>
            <w:tcBorders>
              <w:top w:val="single" w:sz="6" w:space="0" w:color="7C7B75"/>
              <w:bottom w:val="single" w:sz="6" w:space="0" w:color="7C7B75"/>
            </w:tcBorders>
            <w:vAlign w:val="center"/>
          </w:tcPr>
          <w:p w14:paraId="18799770" w14:textId="77777777" w:rsidR="00035D45" w:rsidRPr="00333A50" w:rsidRDefault="00035D45" w:rsidP="00333A50">
            <w:pPr>
              <w:pStyle w:val="BodyText9GB"/>
            </w:pPr>
            <w:r w:rsidRPr="00333A50">
              <w:t>Third level</w:t>
            </w:r>
          </w:p>
        </w:tc>
        <w:tc>
          <w:tcPr>
            <w:tcW w:w="7399" w:type="dxa"/>
            <w:gridSpan w:val="2"/>
            <w:tcBorders>
              <w:top w:val="single" w:sz="6" w:space="0" w:color="7C7B75"/>
              <w:bottom w:val="single" w:sz="6" w:space="0" w:color="7C7B75"/>
            </w:tcBorders>
            <w:vAlign w:val="center"/>
          </w:tcPr>
          <w:p w14:paraId="12679755" w14:textId="77777777" w:rsidR="00165520" w:rsidRPr="00165520" w:rsidRDefault="00165520" w:rsidP="00165520">
            <w:pPr>
              <w:pStyle w:val="Bullet9ptGB"/>
            </w:pPr>
            <w:r w:rsidRPr="0054032F">
              <w:t xml:space="preserve">Ideally the successful candidate should be a </w:t>
            </w:r>
            <w:r w:rsidRPr="00165520">
              <w:t>Qualified Registered Representative of Irish Stock Exchange (or equivalent). If the successful candidate does not have this qualification, GBS will sponsor the candidate who will be expected to obtain this qualification within an agreed time frame.</w:t>
            </w:r>
          </w:p>
          <w:p w14:paraId="0BB3579E" w14:textId="613FA7C2" w:rsidR="00933414" w:rsidRDefault="007F3F8B" w:rsidP="00933414">
            <w:pPr>
              <w:pStyle w:val="Bullet9ptGB"/>
            </w:pPr>
            <w:r>
              <w:t>Advanced user of Microsoft office products</w:t>
            </w:r>
            <w:r w:rsidRPr="00713902">
              <w:t xml:space="preserve"> –</w:t>
            </w:r>
            <w:r w:rsidR="00C554AA">
              <w:t xml:space="preserve"> </w:t>
            </w:r>
            <w:r w:rsidRPr="00713902">
              <w:t xml:space="preserve">Word, </w:t>
            </w:r>
            <w:r w:rsidR="005E390B" w:rsidRPr="00713902">
              <w:t>PowerPoint</w:t>
            </w:r>
            <w:r w:rsidRPr="00713902">
              <w:t xml:space="preserve"> &amp;</w:t>
            </w:r>
            <w:r>
              <w:t xml:space="preserve"> </w:t>
            </w:r>
            <w:r w:rsidRPr="00713902">
              <w:t>Excel</w:t>
            </w:r>
            <w:r>
              <w:t>.</w:t>
            </w:r>
          </w:p>
          <w:p w14:paraId="7A34F727" w14:textId="77777777" w:rsidR="00FB5F2B" w:rsidRPr="00FB5F2B" w:rsidRDefault="00713902" w:rsidP="007F3F8B">
            <w:pPr>
              <w:pStyle w:val="Bullet9ptGB"/>
            </w:pPr>
            <w:r>
              <w:t>ECDL qualification</w:t>
            </w:r>
            <w:r w:rsidR="00933414">
              <w:t>s</w:t>
            </w:r>
            <w:r>
              <w:t xml:space="preserve"> would be an advantage.</w:t>
            </w:r>
          </w:p>
        </w:tc>
      </w:tr>
      <w:tr w:rsidR="00FB5F2B" w14:paraId="67D84A12" w14:textId="77777777" w:rsidTr="0022643D">
        <w:trPr>
          <w:cantSplit/>
          <w:trHeight w:hRule="exact" w:val="386"/>
        </w:trPr>
        <w:tc>
          <w:tcPr>
            <w:tcW w:w="10807" w:type="dxa"/>
            <w:gridSpan w:val="4"/>
            <w:tcBorders>
              <w:top w:val="single" w:sz="6" w:space="0" w:color="7C7B75"/>
              <w:bottom w:val="single" w:sz="6" w:space="0" w:color="7C7B75"/>
            </w:tcBorders>
            <w:shd w:val="clear" w:color="auto" w:fill="3A5675"/>
            <w:vAlign w:val="center"/>
          </w:tcPr>
          <w:p w14:paraId="102EA0B7" w14:textId="77777777" w:rsidR="00FB5F2B" w:rsidRPr="00FB5F2B" w:rsidRDefault="00FB5F2B" w:rsidP="00FB5F2B">
            <w:pPr>
              <w:pStyle w:val="Whiteboldtext"/>
            </w:pPr>
            <w:r>
              <w:br w:type="page"/>
            </w:r>
            <w:r w:rsidRPr="00035D45">
              <w:t>Experience required</w:t>
            </w:r>
          </w:p>
        </w:tc>
      </w:tr>
      <w:tr w:rsidR="00FB5F2B" w14:paraId="3F8B2EC2" w14:textId="77777777" w:rsidTr="0022643D">
        <w:trPr>
          <w:cantSplit/>
          <w:trHeight w:val="720"/>
        </w:trPr>
        <w:tc>
          <w:tcPr>
            <w:tcW w:w="3383" w:type="dxa"/>
            <w:gridSpan w:val="2"/>
            <w:tcBorders>
              <w:top w:val="single" w:sz="6" w:space="0" w:color="7C7B75"/>
            </w:tcBorders>
          </w:tcPr>
          <w:p w14:paraId="58E69227" w14:textId="77777777" w:rsidR="00165520" w:rsidRDefault="00165520" w:rsidP="00FB5F2B">
            <w:pPr>
              <w:pStyle w:val="BodyText9GB"/>
            </w:pPr>
          </w:p>
          <w:p w14:paraId="6F9E7A37" w14:textId="460C174C" w:rsidR="00FB5F2B" w:rsidRPr="00FB5F2B" w:rsidRDefault="00FB5F2B" w:rsidP="00FB5F2B">
            <w:pPr>
              <w:pStyle w:val="BodyText9GB"/>
            </w:pPr>
            <w:r>
              <w:t>Experience Required (years)</w:t>
            </w:r>
          </w:p>
        </w:tc>
        <w:tc>
          <w:tcPr>
            <w:tcW w:w="7424" w:type="dxa"/>
            <w:gridSpan w:val="2"/>
            <w:tcBorders>
              <w:top w:val="single" w:sz="6" w:space="0" w:color="7C7B75"/>
            </w:tcBorders>
          </w:tcPr>
          <w:p w14:paraId="2F21675A" w14:textId="77777777" w:rsidR="00165520" w:rsidRDefault="00165520" w:rsidP="00165520">
            <w:pPr>
              <w:pStyle w:val="Bullet9ptGB"/>
              <w:numPr>
                <w:ilvl w:val="0"/>
                <w:numId w:val="0"/>
              </w:numPr>
              <w:ind w:left="284"/>
            </w:pPr>
          </w:p>
          <w:p w14:paraId="2DC37C7A" w14:textId="2081D051" w:rsidR="00FB5F2B" w:rsidRPr="00FB5F2B" w:rsidRDefault="00165520" w:rsidP="00FB5F2B">
            <w:pPr>
              <w:pStyle w:val="Bullet9ptGB"/>
            </w:pPr>
            <w:r>
              <w:t>Candidate</w:t>
            </w:r>
            <w:r w:rsidRPr="00165520">
              <w:t>s should have at least one years' Financial Services experience.</w:t>
            </w:r>
          </w:p>
        </w:tc>
      </w:tr>
    </w:tbl>
    <w:p w14:paraId="598DAB88" w14:textId="77777777" w:rsidR="0022643D" w:rsidRDefault="0022643D"/>
    <w:p w14:paraId="2AFA5F31" w14:textId="6AD36AD4" w:rsidR="0022643D" w:rsidRDefault="0022643D"/>
    <w:tbl>
      <w:tblPr>
        <w:tblW w:w="10762" w:type="dxa"/>
        <w:tblBorders>
          <w:top w:val="single" w:sz="4" w:space="0" w:color="7C7B75"/>
          <w:left w:val="single" w:sz="4" w:space="0" w:color="7C7B75"/>
          <w:bottom w:val="single" w:sz="4" w:space="0" w:color="7C7B75"/>
          <w:right w:val="single" w:sz="4" w:space="0" w:color="7C7B75"/>
          <w:insideH w:val="single" w:sz="6" w:space="0" w:color="7C7B75"/>
          <w:insideV w:val="single" w:sz="6" w:space="0" w:color="7C7B75"/>
        </w:tblBorders>
        <w:tblLayout w:type="fixed"/>
        <w:tblLook w:val="0000" w:firstRow="0" w:lastRow="0" w:firstColumn="0" w:lastColumn="0" w:noHBand="0" w:noVBand="0"/>
      </w:tblPr>
      <w:tblGrid>
        <w:gridCol w:w="3369"/>
        <w:gridCol w:w="7393"/>
      </w:tblGrid>
      <w:tr w:rsidR="00035D45" w14:paraId="672E381F" w14:textId="77777777" w:rsidTr="0022643D">
        <w:trPr>
          <w:cantSplit/>
          <w:trHeight w:hRule="exact" w:val="454"/>
        </w:trPr>
        <w:tc>
          <w:tcPr>
            <w:tcW w:w="10762" w:type="dxa"/>
            <w:gridSpan w:val="2"/>
            <w:tcBorders>
              <w:top w:val="single" w:sz="6" w:space="0" w:color="7C7B75"/>
              <w:bottom w:val="single" w:sz="6" w:space="0" w:color="7C7B75"/>
            </w:tcBorders>
            <w:shd w:val="clear" w:color="auto" w:fill="3A5675"/>
            <w:vAlign w:val="center"/>
          </w:tcPr>
          <w:p w14:paraId="6222AC05" w14:textId="77777777" w:rsidR="00035D45" w:rsidRPr="00035D45" w:rsidRDefault="00035D45" w:rsidP="00F97AE9">
            <w:pPr>
              <w:pStyle w:val="Whiteboldtext"/>
            </w:pPr>
            <w:r w:rsidRPr="00035D45">
              <w:t>Person specification</w:t>
            </w:r>
          </w:p>
        </w:tc>
      </w:tr>
      <w:tr w:rsidR="00035D45" w14:paraId="5EB9E39C" w14:textId="77777777" w:rsidTr="002758DA">
        <w:trPr>
          <w:cantSplit/>
          <w:trHeight w:hRule="exact" w:val="3533"/>
        </w:trPr>
        <w:tc>
          <w:tcPr>
            <w:tcW w:w="3369" w:type="dxa"/>
            <w:tcBorders>
              <w:top w:val="single" w:sz="6" w:space="0" w:color="7C7B75"/>
            </w:tcBorders>
          </w:tcPr>
          <w:p w14:paraId="5D1D91A9" w14:textId="77777777" w:rsidR="00165520" w:rsidRDefault="00165520" w:rsidP="00333A50">
            <w:pPr>
              <w:pStyle w:val="BodyText9GB"/>
            </w:pPr>
          </w:p>
          <w:p w14:paraId="732BE436" w14:textId="03974422" w:rsidR="00035D45" w:rsidRPr="00333A50" w:rsidRDefault="00035D45" w:rsidP="00333A50">
            <w:pPr>
              <w:pStyle w:val="BodyText9GB"/>
            </w:pPr>
            <w:r w:rsidRPr="00333A50">
              <w:t>Characteristics of the type of person this role may suit</w:t>
            </w:r>
          </w:p>
        </w:tc>
        <w:tc>
          <w:tcPr>
            <w:tcW w:w="7393" w:type="dxa"/>
            <w:tcBorders>
              <w:top w:val="single" w:sz="6" w:space="0" w:color="7C7B75"/>
            </w:tcBorders>
          </w:tcPr>
          <w:p w14:paraId="41FFE04E" w14:textId="77777777" w:rsidR="00165520" w:rsidRDefault="00165520" w:rsidP="00EA7BAF"/>
          <w:p w14:paraId="75DEDB7B" w14:textId="5269DAE8" w:rsidR="00EA7BAF" w:rsidRPr="00EA7BAF" w:rsidRDefault="00EA7BAF" w:rsidP="00EA7BAF">
            <w:r w:rsidRPr="001C02CF">
              <w:t>The ideal candidate should possess the following attributes:</w:t>
            </w:r>
          </w:p>
          <w:p w14:paraId="0197053C" w14:textId="294D3A2E" w:rsidR="00EA7BAF" w:rsidRPr="00EA7BAF" w:rsidRDefault="00EA7BAF" w:rsidP="00EA7BAF">
            <w:pPr>
              <w:pStyle w:val="Bullet9ptGB"/>
            </w:pPr>
            <w:r>
              <w:t xml:space="preserve">Excellent </w:t>
            </w:r>
            <w:r w:rsidR="000875C1">
              <w:t>client</w:t>
            </w:r>
            <w:r>
              <w:t xml:space="preserve"> service </w:t>
            </w:r>
            <w:r w:rsidR="00165520">
              <w:t xml:space="preserve">focus and </w:t>
            </w:r>
            <w:r w:rsidR="009C0DD6">
              <w:t xml:space="preserve">interpersonal </w:t>
            </w:r>
            <w:r>
              <w:t>skills</w:t>
            </w:r>
            <w:r w:rsidRPr="00EA7BAF">
              <w:t>.</w:t>
            </w:r>
          </w:p>
          <w:p w14:paraId="1A60A137" w14:textId="5C2CFC99" w:rsidR="009C0DD6" w:rsidRDefault="009C0DD6" w:rsidP="009C0DD6">
            <w:pPr>
              <w:pStyle w:val="Bullet9ptGB"/>
            </w:pPr>
            <w:r>
              <w:t>Excellent administrative skills</w:t>
            </w:r>
            <w:r w:rsidRPr="009C0DD6">
              <w:t>.</w:t>
            </w:r>
          </w:p>
          <w:p w14:paraId="173655DF" w14:textId="77777777" w:rsidR="002758DA" w:rsidRDefault="002758DA" w:rsidP="002758DA">
            <w:pPr>
              <w:pStyle w:val="Bullet9ptGB"/>
            </w:pPr>
            <w:r>
              <w:t xml:space="preserve">Excellent time management. </w:t>
            </w:r>
          </w:p>
          <w:p w14:paraId="2700BA37" w14:textId="6A52F003" w:rsidR="009C0DD6" w:rsidRDefault="002758DA" w:rsidP="002758DA">
            <w:pPr>
              <w:pStyle w:val="Bullet9ptGB"/>
            </w:pPr>
            <w:r>
              <w:t>Ability to work to tight deadlines and handle multiple demands.</w:t>
            </w:r>
          </w:p>
          <w:p w14:paraId="0C681BBB" w14:textId="77777777" w:rsidR="002758DA" w:rsidRPr="002758DA" w:rsidRDefault="002758DA" w:rsidP="002758DA">
            <w:pPr>
              <w:pStyle w:val="Bullet9ptGB"/>
            </w:pPr>
            <w:r>
              <w:t>Strong organisational skills with a high level of accuracy</w:t>
            </w:r>
            <w:r w:rsidRPr="002758DA">
              <w:t xml:space="preserve"> and attention to detail.</w:t>
            </w:r>
          </w:p>
          <w:p w14:paraId="355E2AC7" w14:textId="77777777" w:rsidR="002758DA" w:rsidRDefault="002758DA" w:rsidP="00EA7BAF">
            <w:pPr>
              <w:pStyle w:val="Bullet9ptGB"/>
            </w:pPr>
            <w:r>
              <w:t>A team player but also with the ability to work on own initiative</w:t>
            </w:r>
            <w:r w:rsidRPr="002758DA">
              <w:t>.</w:t>
            </w:r>
          </w:p>
          <w:p w14:paraId="19B0728A" w14:textId="693F1D91" w:rsidR="00EA7BAF" w:rsidRPr="00EA7BAF" w:rsidRDefault="00EA7BAF" w:rsidP="00EA7BAF">
            <w:pPr>
              <w:pStyle w:val="Bullet9ptGB"/>
            </w:pPr>
            <w:r>
              <w:t>Ability to work in a dynamic environment</w:t>
            </w:r>
            <w:r w:rsidRPr="00EA7BAF">
              <w:t>.</w:t>
            </w:r>
          </w:p>
          <w:p w14:paraId="2126E443" w14:textId="7FD68F48" w:rsidR="00EA7BAF" w:rsidRPr="00EA7BAF" w:rsidRDefault="00EA7BAF" w:rsidP="00EA7BAF">
            <w:pPr>
              <w:pStyle w:val="Bullet9ptGB"/>
            </w:pPr>
            <w:r>
              <w:t>F</w:t>
            </w:r>
            <w:r w:rsidRPr="00EA7BAF">
              <w:t>lexible, positive attitude</w:t>
            </w:r>
            <w:r w:rsidR="002D634D">
              <w:t>/</w:t>
            </w:r>
            <w:r w:rsidRPr="00EA7BAF">
              <w:t>approach to work.</w:t>
            </w:r>
          </w:p>
          <w:p w14:paraId="6D649C84" w14:textId="77777777" w:rsidR="00EA7BAF" w:rsidRPr="00EA7BAF" w:rsidRDefault="00EA7BAF" w:rsidP="00EA7BAF">
            <w:pPr>
              <w:pStyle w:val="Bullet9ptGB"/>
            </w:pPr>
            <w:r>
              <w:t>A professional manner - presentable and personable</w:t>
            </w:r>
            <w:r w:rsidRPr="00EA7BAF">
              <w:t>.</w:t>
            </w:r>
          </w:p>
          <w:p w14:paraId="47D558BB" w14:textId="54D704FF" w:rsidR="00035D45" w:rsidRDefault="00035D45" w:rsidP="002758DA">
            <w:pPr>
              <w:pStyle w:val="Bullet9ptGB"/>
              <w:numPr>
                <w:ilvl w:val="0"/>
                <w:numId w:val="0"/>
              </w:numPr>
            </w:pPr>
          </w:p>
        </w:tc>
      </w:tr>
      <w:tr w:rsidR="00BB6865" w14:paraId="543B800F" w14:textId="77777777" w:rsidTr="0022643D">
        <w:trPr>
          <w:cantSplit/>
          <w:trHeight w:hRule="exact" w:val="454"/>
        </w:trPr>
        <w:tc>
          <w:tcPr>
            <w:tcW w:w="10762" w:type="dxa"/>
            <w:gridSpan w:val="2"/>
            <w:tcBorders>
              <w:top w:val="single" w:sz="4" w:space="0" w:color="7C7B75"/>
              <w:bottom w:val="single" w:sz="6" w:space="0" w:color="7C7B75"/>
            </w:tcBorders>
            <w:shd w:val="clear" w:color="auto" w:fill="3A5675"/>
            <w:vAlign w:val="center"/>
          </w:tcPr>
          <w:p w14:paraId="1C5DC42C" w14:textId="77777777" w:rsidR="00BB6865" w:rsidRPr="00BB6865" w:rsidRDefault="00BB6865" w:rsidP="00BB6865">
            <w:pPr>
              <w:pStyle w:val="Whiteboldtext"/>
            </w:pPr>
            <w:r>
              <w:t>Timelines</w:t>
            </w:r>
          </w:p>
        </w:tc>
      </w:tr>
      <w:tr w:rsidR="00BB6865" w14:paraId="278F6A87" w14:textId="77777777" w:rsidTr="002A3CDB">
        <w:trPr>
          <w:cantSplit/>
          <w:trHeight w:hRule="exact" w:val="2384"/>
        </w:trPr>
        <w:tc>
          <w:tcPr>
            <w:tcW w:w="3369" w:type="dxa"/>
            <w:tcBorders>
              <w:top w:val="single" w:sz="6" w:space="0" w:color="7C7B75"/>
            </w:tcBorders>
            <w:vAlign w:val="center"/>
          </w:tcPr>
          <w:p w14:paraId="09ACA282" w14:textId="77777777" w:rsidR="00BB6865" w:rsidRPr="00BB6865" w:rsidRDefault="00BB6865" w:rsidP="00BB6865">
            <w:pPr>
              <w:pStyle w:val="BodyText9GB"/>
            </w:pPr>
            <w:r>
              <w:t>Closing Date</w:t>
            </w:r>
          </w:p>
        </w:tc>
        <w:tc>
          <w:tcPr>
            <w:tcW w:w="7393" w:type="dxa"/>
            <w:tcBorders>
              <w:top w:val="single" w:sz="6" w:space="0" w:color="7C7B75"/>
            </w:tcBorders>
            <w:vAlign w:val="center"/>
          </w:tcPr>
          <w:p w14:paraId="0FFA90BC" w14:textId="21FCBB4C" w:rsidR="002A3CDB" w:rsidRPr="002A3CDB" w:rsidRDefault="002A3CDB" w:rsidP="002A3CDB">
            <w:pPr>
              <w:pStyle w:val="BodyText9GB"/>
            </w:pPr>
            <w:r w:rsidRPr="002E1054">
              <w:rPr>
                <w:rStyle w:val="BoldCharacterGB"/>
              </w:rPr>
              <w:t>Closing Date for applications:</w:t>
            </w:r>
            <w:r w:rsidRPr="002A3CDB">
              <w:t xml:space="preserve"> </w:t>
            </w:r>
            <w:r w:rsidR="003B0589">
              <w:t>Friday, 28th June 2019</w:t>
            </w:r>
            <w:r w:rsidRPr="002A3CDB">
              <w:t>.</w:t>
            </w:r>
          </w:p>
          <w:p w14:paraId="1A8F2609" w14:textId="77777777" w:rsidR="002A3CDB" w:rsidRDefault="002A3CDB" w:rsidP="002A3CDB">
            <w:pPr>
              <w:pStyle w:val="BoldText9GB"/>
            </w:pPr>
          </w:p>
          <w:p w14:paraId="00B2E16B" w14:textId="77777777" w:rsidR="002A3CDB" w:rsidRPr="002A3CDB" w:rsidRDefault="002A3CDB" w:rsidP="002A3CDB">
            <w:pPr>
              <w:pStyle w:val="BodyText9GB"/>
            </w:pPr>
            <w:r w:rsidRPr="002E1054">
              <w:rPr>
                <w:rStyle w:val="BoldCharacterGB"/>
              </w:rPr>
              <w:t>How to apply:</w:t>
            </w:r>
            <w:r w:rsidRPr="002A3CDB">
              <w:t xml:space="preserve"> </w:t>
            </w:r>
          </w:p>
          <w:p w14:paraId="697E778C" w14:textId="77777777" w:rsidR="002A3CDB" w:rsidRDefault="002A3CDB" w:rsidP="002A3CDB">
            <w:pPr>
              <w:pStyle w:val="BodyText9GB"/>
            </w:pPr>
          </w:p>
          <w:p w14:paraId="33BD201C" w14:textId="4A16A187" w:rsidR="002A3CDB" w:rsidRPr="002A3CDB" w:rsidRDefault="002A3CDB" w:rsidP="002A3CDB">
            <w:pPr>
              <w:pStyle w:val="Bullet9ptGB"/>
              <w:rPr>
                <w:rStyle w:val="BoldCharacterGB"/>
              </w:rPr>
            </w:pPr>
            <w:r>
              <w:t xml:space="preserve">Please send a copy of your </w:t>
            </w:r>
            <w:r w:rsidRPr="002A3CDB">
              <w:t xml:space="preserve">CV and Cover Letter to </w:t>
            </w:r>
            <w:hyperlink r:id="rId8" w:history="1">
              <w:r w:rsidRPr="002A3CDB">
                <w:t>careers@goodbody.ie</w:t>
              </w:r>
            </w:hyperlink>
          </w:p>
          <w:p w14:paraId="3EE30DA6" w14:textId="45AC2AEC" w:rsidR="00BB6865" w:rsidRPr="007F3F8B" w:rsidRDefault="002A3CDB" w:rsidP="002A3CDB">
            <w:pPr>
              <w:pStyle w:val="Bullet9ptGB"/>
              <w:rPr>
                <w:rStyle w:val="BoldCharacterGB"/>
                <w:b w:val="0"/>
                <w:szCs w:val="20"/>
              </w:rPr>
            </w:pPr>
            <w:r>
              <w:t xml:space="preserve">Please reference </w:t>
            </w:r>
            <w:r w:rsidR="00C554AA" w:rsidRPr="00C554AA">
              <w:rPr>
                <w:rStyle w:val="BoldCharacterGB"/>
              </w:rPr>
              <w:t>Associate Wealth Manager</w:t>
            </w:r>
            <w:r w:rsidR="00C554AA">
              <w:rPr>
                <w:rStyle w:val="BoldCharacterGB"/>
              </w:rPr>
              <w:t xml:space="preserve"> </w:t>
            </w:r>
            <w:r w:rsidRPr="002A3CDB">
              <w:t>in the subject bar of your email application</w:t>
            </w:r>
            <w:r w:rsidR="00C554AA">
              <w:t>.</w:t>
            </w:r>
          </w:p>
        </w:tc>
      </w:tr>
    </w:tbl>
    <w:p w14:paraId="43F692FC" w14:textId="77777777" w:rsidR="00227945" w:rsidRPr="00FA19F0" w:rsidRDefault="00227945" w:rsidP="00F51C6E">
      <w:pPr>
        <w:pStyle w:val="BodyText9GB"/>
      </w:pPr>
    </w:p>
    <w:sectPr w:rsidR="00227945" w:rsidRPr="00FA19F0" w:rsidSect="007325E1">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871" w:right="680" w:bottom="567" w:left="680" w:header="0"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3765E" w14:textId="77777777" w:rsidR="00764A59" w:rsidRDefault="00764A59">
      <w:r>
        <w:separator/>
      </w:r>
    </w:p>
    <w:p w14:paraId="4670C1A0" w14:textId="77777777" w:rsidR="00764A59" w:rsidRDefault="00764A59"/>
  </w:endnote>
  <w:endnote w:type="continuationSeparator" w:id="0">
    <w:p w14:paraId="79DAD18E" w14:textId="77777777" w:rsidR="00764A59" w:rsidRDefault="00764A59">
      <w:r>
        <w:continuationSeparator/>
      </w:r>
    </w:p>
    <w:p w14:paraId="5AA63815" w14:textId="77777777" w:rsidR="00764A59" w:rsidRDefault="00764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47982" w14:textId="77777777" w:rsidR="00656CE3" w:rsidRDefault="00656CE3">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5BB22" w14:textId="77777777" w:rsidR="00656CE3" w:rsidRDefault="00656CE3">
    <w:pP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D7774" w14:textId="77777777" w:rsidR="00656CE3" w:rsidRDefault="00656CE3">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9304C" w14:textId="77777777" w:rsidR="00764A59" w:rsidRDefault="00764A59">
      <w:r>
        <w:separator/>
      </w:r>
    </w:p>
    <w:p w14:paraId="50FEB83D" w14:textId="77777777" w:rsidR="00764A59" w:rsidRDefault="00764A59"/>
  </w:footnote>
  <w:footnote w:type="continuationSeparator" w:id="0">
    <w:p w14:paraId="2344134C" w14:textId="77777777" w:rsidR="00764A59" w:rsidRDefault="00764A59">
      <w:r>
        <w:continuationSeparator/>
      </w:r>
    </w:p>
    <w:p w14:paraId="05A4FDF0" w14:textId="77777777" w:rsidR="00764A59" w:rsidRDefault="00764A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3857F" w14:textId="77777777" w:rsidR="00656CE3" w:rsidRDefault="00656CE3">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93EB4" w14:textId="77777777" w:rsidR="00656CE3" w:rsidRDefault="00656CE3">
    <w:pP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9BB19" w14:textId="77777777" w:rsidR="00656CE3" w:rsidRDefault="00656CE3">
    <w:r>
      <w:rPr>
        <w:noProof/>
      </w:rPr>
      <w:drawing>
        <wp:anchor distT="0" distB="0" distL="114300" distR="114300" simplePos="0" relativeHeight="251657728" behindDoc="1" locked="1" layoutInCell="0" allowOverlap="0" wp14:anchorId="64012434" wp14:editId="1AD6BEA7">
          <wp:simplePos x="0" y="0"/>
          <wp:positionH relativeFrom="column">
            <wp:posOffset>-466725</wp:posOffset>
          </wp:positionH>
          <wp:positionV relativeFrom="page">
            <wp:posOffset>-66675</wp:posOffset>
          </wp:positionV>
          <wp:extent cx="7599680" cy="1447165"/>
          <wp:effectExtent l="0" t="0" r="1270" b="635"/>
          <wp:wrapNone/>
          <wp:docPr id="1" name="Picture 1" descr="Top banner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banner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680" cy="14471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E79"/>
    <w:multiLevelType w:val="hybridMultilevel"/>
    <w:tmpl w:val="CE88E1AC"/>
    <w:lvl w:ilvl="0" w:tplc="F3524406">
      <w:start w:val="1"/>
      <w:numFmt w:val="bullet"/>
      <w:pStyle w:val="Bullet9ptGB"/>
      <w:lvlText w:val=""/>
      <w:lvlJc w:val="left"/>
      <w:pPr>
        <w:ind w:left="720" w:hanging="360"/>
      </w:pPr>
      <w:rPr>
        <w:rFonts w:ascii="Wingdings" w:hAnsi="Wingdings" w:hint="default"/>
        <w:caps w:val="0"/>
        <w:strike w:val="0"/>
        <w:dstrike w:val="0"/>
        <w:vanish w:val="0"/>
        <w:color w:val="3A5675"/>
        <w:spacing w:val="0"/>
        <w:w w:val="100"/>
        <w:position w:val="0"/>
        <w:sz w:val="18"/>
        <w:u w:val="none"/>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187E96"/>
    <w:multiLevelType w:val="hybridMultilevel"/>
    <w:tmpl w:val="F46E9F70"/>
    <w:lvl w:ilvl="0" w:tplc="1C78992A">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4916871"/>
    <w:multiLevelType w:val="hybridMultilevel"/>
    <w:tmpl w:val="EC7612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B75D8"/>
    <w:multiLevelType w:val="multilevel"/>
    <w:tmpl w:val="78B4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71DDC"/>
    <w:multiLevelType w:val="hybridMultilevel"/>
    <w:tmpl w:val="5BA084EC"/>
    <w:lvl w:ilvl="0" w:tplc="FFFFFFFF">
      <w:numFmt w:val="bullet"/>
      <w:lvlText w:val="■"/>
      <w:lvlJc w:val="left"/>
      <w:pPr>
        <w:tabs>
          <w:tab w:val="num" w:pos="1381"/>
        </w:tabs>
        <w:ind w:left="1428" w:hanging="1068"/>
      </w:pPr>
      <w:rPr>
        <w:rFonts w:ascii="Arial" w:hAnsi="Arial" w:hint="default"/>
        <w:color w:val="FF0000"/>
        <w:sz w:val="20"/>
        <w:szCs w:val="20"/>
      </w:rPr>
    </w:lvl>
    <w:lvl w:ilvl="1" w:tplc="FFFFFFFF">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065575"/>
    <w:multiLevelType w:val="multilevel"/>
    <w:tmpl w:val="F46E9F70"/>
    <w:styleLink w:val="NumberedGB"/>
    <w:lvl w:ilvl="0">
      <w:start w:val="1"/>
      <w:numFmt w:val="decimal"/>
      <w:lvlText w:val="%1."/>
      <w:lvlJc w:val="left"/>
      <w:pPr>
        <w:ind w:left="720" w:hanging="360"/>
      </w:pPr>
      <w:rPr>
        <w:rFonts w:ascii="Verdana" w:hAnsi="Verdan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5561C0"/>
    <w:multiLevelType w:val="multilevel"/>
    <w:tmpl w:val="23B8A2AE"/>
    <w:lvl w:ilvl="0">
      <w:start w:val="1"/>
      <w:numFmt w:val="decimal"/>
      <w:lvlText w:val="%1"/>
      <w:lvlJc w:val="left"/>
      <w:pPr>
        <w:ind w:left="1440" w:hanging="360"/>
      </w:pPr>
      <w:rPr>
        <w:sz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8A0696A"/>
    <w:multiLevelType w:val="hybridMultilevel"/>
    <w:tmpl w:val="9D2E8E4E"/>
    <w:lvl w:ilvl="0" w:tplc="E3A6EA84">
      <w:numFmt w:val="bullet"/>
      <w:pStyle w:val="IndentGB"/>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2101BD"/>
    <w:multiLevelType w:val="hybridMultilevel"/>
    <w:tmpl w:val="51F0C50C"/>
    <w:lvl w:ilvl="0" w:tplc="DFCAD470">
      <w:start w:val="1"/>
      <w:numFmt w:val="lowerRoman"/>
      <w:pStyle w:val="NumberingiGB"/>
      <w:lvlText w:val="%1."/>
      <w:lvlJc w:val="left"/>
      <w:pPr>
        <w:ind w:left="360" w:hanging="360"/>
      </w:pPr>
      <w:rPr>
        <w:rFonts w:hint="default"/>
        <w:b w:val="0"/>
        <w:i w:val="0"/>
        <w:color w:val="auto"/>
        <w:sz w:val="18"/>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0784171"/>
    <w:multiLevelType w:val="multilevel"/>
    <w:tmpl w:val="9F46B38A"/>
    <w:numStyleLink w:val="Bullet-GB"/>
  </w:abstractNum>
  <w:abstractNum w:abstractNumId="10" w15:restartNumberingAfterBreak="0">
    <w:nsid w:val="236631B2"/>
    <w:multiLevelType w:val="hybridMultilevel"/>
    <w:tmpl w:val="54E081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BD82D52"/>
    <w:multiLevelType w:val="multilevel"/>
    <w:tmpl w:val="9F46B38A"/>
    <w:numStyleLink w:val="Bullet-GB"/>
  </w:abstractNum>
  <w:abstractNum w:abstractNumId="12" w15:restartNumberingAfterBreak="0">
    <w:nsid w:val="318744FD"/>
    <w:multiLevelType w:val="hybridMultilevel"/>
    <w:tmpl w:val="D7B84C64"/>
    <w:lvl w:ilvl="0" w:tplc="3314FDDA">
      <w:start w:val="1"/>
      <w:numFmt w:val="decimal"/>
      <w:pStyle w:val="NumberingGB"/>
      <w:lvlText w:val="%1."/>
      <w:lvlJc w:val="left"/>
      <w:pPr>
        <w:ind w:left="720" w:hanging="360"/>
      </w:pPr>
      <w:rPr>
        <w:rFonts w:ascii="Verdana" w:hAnsi="Verdana" w:hint="default"/>
        <w:b w:val="0"/>
        <w:i w:val="0"/>
        <w:color w:val="auto"/>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336640A"/>
    <w:multiLevelType w:val="hybridMultilevel"/>
    <w:tmpl w:val="8A184228"/>
    <w:lvl w:ilvl="0" w:tplc="1E40F1B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394773C"/>
    <w:multiLevelType w:val="multilevel"/>
    <w:tmpl w:val="9F46B38A"/>
    <w:styleLink w:val="Bullet-GB"/>
    <w:lvl w:ilvl="0">
      <w:start w:val="1"/>
      <w:numFmt w:val="bullet"/>
      <w:lvlText w:val=""/>
      <w:lvlJc w:val="left"/>
      <w:pPr>
        <w:tabs>
          <w:tab w:val="num" w:pos="284"/>
        </w:tabs>
        <w:ind w:left="284" w:hanging="284"/>
      </w:pPr>
      <w:rPr>
        <w:rFonts w:ascii="Wingdings" w:hAnsi="Wingdings"/>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D97A88"/>
    <w:multiLevelType w:val="hybridMultilevel"/>
    <w:tmpl w:val="FA96087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79E6E6D"/>
    <w:multiLevelType w:val="multilevel"/>
    <w:tmpl w:val="F46E9F70"/>
    <w:numStyleLink w:val="NumberedGB"/>
  </w:abstractNum>
  <w:abstractNum w:abstractNumId="17" w15:restartNumberingAfterBreak="0">
    <w:nsid w:val="3A49300C"/>
    <w:multiLevelType w:val="multilevel"/>
    <w:tmpl w:val="9F46B38A"/>
    <w:numStyleLink w:val="Bullet-GB"/>
  </w:abstractNum>
  <w:abstractNum w:abstractNumId="18" w15:restartNumberingAfterBreak="0">
    <w:nsid w:val="3A6A40BA"/>
    <w:multiLevelType w:val="hybridMultilevel"/>
    <w:tmpl w:val="C534F8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D846F6"/>
    <w:multiLevelType w:val="singleLevel"/>
    <w:tmpl w:val="43B03978"/>
    <w:lvl w:ilvl="0">
      <w:start w:val="1"/>
      <w:numFmt w:val="decimal"/>
      <w:lvlText w:val="%1."/>
      <w:lvlJc w:val="left"/>
      <w:pPr>
        <w:tabs>
          <w:tab w:val="num" w:pos="1080"/>
        </w:tabs>
        <w:ind w:left="1080" w:hanging="360"/>
      </w:pPr>
      <w:rPr>
        <w:rFonts w:hint="default"/>
      </w:rPr>
    </w:lvl>
  </w:abstractNum>
  <w:abstractNum w:abstractNumId="20" w15:restartNumberingAfterBreak="0">
    <w:nsid w:val="45867B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F024311"/>
    <w:multiLevelType w:val="multilevel"/>
    <w:tmpl w:val="9F46B38A"/>
    <w:numStyleLink w:val="Bullet-GB"/>
  </w:abstractNum>
  <w:abstractNum w:abstractNumId="22" w15:restartNumberingAfterBreak="0">
    <w:nsid w:val="537E4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F424316"/>
    <w:multiLevelType w:val="hybridMultilevel"/>
    <w:tmpl w:val="5D5E3B14"/>
    <w:lvl w:ilvl="0" w:tplc="EC54DCFA">
      <w:start w:val="1"/>
      <w:numFmt w:val="upperLetter"/>
      <w:pStyle w:val="NumberingA"/>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17C12FC"/>
    <w:multiLevelType w:val="hybridMultilevel"/>
    <w:tmpl w:val="23B8A2AE"/>
    <w:lvl w:ilvl="0" w:tplc="1E40F1BE">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5" w15:restartNumberingAfterBreak="0">
    <w:nsid w:val="631848B2"/>
    <w:multiLevelType w:val="multilevel"/>
    <w:tmpl w:val="9F46B38A"/>
    <w:numStyleLink w:val="Bullet-GB"/>
  </w:abstractNum>
  <w:abstractNum w:abstractNumId="26" w15:restartNumberingAfterBreak="0">
    <w:nsid w:val="69D554B5"/>
    <w:multiLevelType w:val="multilevel"/>
    <w:tmpl w:val="9F46B38A"/>
    <w:numStyleLink w:val="Bullet-GB"/>
  </w:abstractNum>
  <w:abstractNum w:abstractNumId="27" w15:restartNumberingAfterBreak="0">
    <w:nsid w:val="6A9D4BFC"/>
    <w:multiLevelType w:val="hybridMultilevel"/>
    <w:tmpl w:val="9F46B38A"/>
    <w:lvl w:ilvl="0" w:tplc="09CE769C">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5445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B7530DA"/>
    <w:multiLevelType w:val="hybridMultilevel"/>
    <w:tmpl w:val="F6547C18"/>
    <w:lvl w:ilvl="0" w:tplc="3CFCFBA0">
      <w:start w:val="1"/>
      <w:numFmt w:val="upperRoman"/>
      <w:pStyle w:val="NumberingI"/>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C7B752F"/>
    <w:multiLevelType w:val="multilevel"/>
    <w:tmpl w:val="9F46B38A"/>
    <w:numStyleLink w:val="Bullet-GB"/>
  </w:abstractNum>
  <w:abstractNum w:abstractNumId="31" w15:restartNumberingAfterBreak="0">
    <w:nsid w:val="70025EA1"/>
    <w:multiLevelType w:val="singleLevel"/>
    <w:tmpl w:val="83BC4B50"/>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3AA08A5"/>
    <w:multiLevelType w:val="hybridMultilevel"/>
    <w:tmpl w:val="99500154"/>
    <w:lvl w:ilvl="0" w:tplc="381287FA">
      <w:start w:val="1"/>
      <w:numFmt w:val="lowerLetter"/>
      <w:pStyle w:val="Numbering"/>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B401DEE"/>
    <w:multiLevelType w:val="hybridMultilevel"/>
    <w:tmpl w:val="D35AE0D6"/>
    <w:lvl w:ilvl="0" w:tplc="5336C258">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F9E2452"/>
    <w:multiLevelType w:val="hybridMultilevel"/>
    <w:tmpl w:val="4CDACD9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7"/>
  </w:num>
  <w:num w:numId="2">
    <w:abstractNumId w:val="14"/>
  </w:num>
  <w:num w:numId="3">
    <w:abstractNumId w:val="21"/>
  </w:num>
  <w:num w:numId="4">
    <w:abstractNumId w:val="9"/>
  </w:num>
  <w:num w:numId="5">
    <w:abstractNumId w:val="3"/>
  </w:num>
  <w:num w:numId="6">
    <w:abstractNumId w:val="33"/>
  </w:num>
  <w:num w:numId="7">
    <w:abstractNumId w:val="10"/>
  </w:num>
  <w:num w:numId="8">
    <w:abstractNumId w:val="4"/>
  </w:num>
  <w:num w:numId="9">
    <w:abstractNumId w:val="34"/>
  </w:num>
  <w:num w:numId="10">
    <w:abstractNumId w:val="15"/>
  </w:num>
  <w:num w:numId="11">
    <w:abstractNumId w:val="20"/>
  </w:num>
  <w:num w:numId="12">
    <w:abstractNumId w:val="28"/>
  </w:num>
  <w:num w:numId="13">
    <w:abstractNumId w:val="22"/>
  </w:num>
  <w:num w:numId="14">
    <w:abstractNumId w:val="19"/>
  </w:num>
  <w:num w:numId="15">
    <w:abstractNumId w:val="31"/>
  </w:num>
  <w:num w:numId="16">
    <w:abstractNumId w:val="18"/>
  </w:num>
  <w:num w:numId="17">
    <w:abstractNumId w:val="2"/>
  </w:num>
  <w:num w:numId="18">
    <w:abstractNumId w:val="25"/>
  </w:num>
  <w:num w:numId="19">
    <w:abstractNumId w:val="17"/>
  </w:num>
  <w:num w:numId="20">
    <w:abstractNumId w:val="26"/>
  </w:num>
  <w:num w:numId="21">
    <w:abstractNumId w:val="11"/>
  </w:num>
  <w:num w:numId="22">
    <w:abstractNumId w:val="30"/>
  </w:num>
  <w:num w:numId="23">
    <w:abstractNumId w:val="0"/>
  </w:num>
  <w:num w:numId="24">
    <w:abstractNumId w:val="7"/>
  </w:num>
  <w:num w:numId="25">
    <w:abstractNumId w:val="1"/>
  </w:num>
  <w:num w:numId="26">
    <w:abstractNumId w:val="5"/>
  </w:num>
  <w:num w:numId="27">
    <w:abstractNumId w:val="16"/>
  </w:num>
  <w:num w:numId="28">
    <w:abstractNumId w:val="13"/>
  </w:num>
  <w:num w:numId="29">
    <w:abstractNumId w:val="24"/>
  </w:num>
  <w:num w:numId="30">
    <w:abstractNumId w:val="6"/>
  </w:num>
  <w:num w:numId="31">
    <w:abstractNumId w:val="12"/>
  </w:num>
  <w:num w:numId="32">
    <w:abstractNumId w:val="23"/>
  </w:num>
  <w:num w:numId="33">
    <w:abstractNumId w:val="32"/>
  </w:num>
  <w:num w:numId="34">
    <w:abstractNumId w:val="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formatting="1" w:enforcement="1" w:cryptProviderType="rsaFull" w:cryptAlgorithmClass="hash" w:cryptAlgorithmType="typeAny" w:cryptAlgorithmSid="4" w:cryptSpinCount="100000" w:hash="DCt1lnqz7hWGB+t8QnsoiWT7Mz0=" w:salt="A0VuLalYnQcEfQ57C6wl6w=="/>
  <w:defaultTabStop w:val="720"/>
  <w:characterSpacingControl w:val="doNotCompress"/>
  <w:hdrShapeDefaults>
    <o:shapedefaults v:ext="edit" spidmax="2049">
      <o:colormru v:ext="edit" colors="#5f5f5f,#007cc8,#3a567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F98"/>
    <w:rsid w:val="000030EC"/>
    <w:rsid w:val="0001077A"/>
    <w:rsid w:val="0001188B"/>
    <w:rsid w:val="00035518"/>
    <w:rsid w:val="00035D45"/>
    <w:rsid w:val="0004466E"/>
    <w:rsid w:val="00051224"/>
    <w:rsid w:val="000545B5"/>
    <w:rsid w:val="000675A4"/>
    <w:rsid w:val="00077F50"/>
    <w:rsid w:val="0008474E"/>
    <w:rsid w:val="000875C1"/>
    <w:rsid w:val="00095BAB"/>
    <w:rsid w:val="000B14F0"/>
    <w:rsid w:val="000B5307"/>
    <w:rsid w:val="000B641A"/>
    <w:rsid w:val="000B6B2D"/>
    <w:rsid w:val="000C5114"/>
    <w:rsid w:val="000C5A1B"/>
    <w:rsid w:val="000E069C"/>
    <w:rsid w:val="000E4D7C"/>
    <w:rsid w:val="000E642B"/>
    <w:rsid w:val="000F1AA7"/>
    <w:rsid w:val="000F7E43"/>
    <w:rsid w:val="001001D5"/>
    <w:rsid w:val="001113DE"/>
    <w:rsid w:val="00113AAB"/>
    <w:rsid w:val="001318D6"/>
    <w:rsid w:val="00144E4F"/>
    <w:rsid w:val="00164FDF"/>
    <w:rsid w:val="001650EA"/>
    <w:rsid w:val="00165520"/>
    <w:rsid w:val="00167F32"/>
    <w:rsid w:val="0017136D"/>
    <w:rsid w:val="00191C86"/>
    <w:rsid w:val="001971D4"/>
    <w:rsid w:val="001A3B25"/>
    <w:rsid w:val="001B63BA"/>
    <w:rsid w:val="001D483D"/>
    <w:rsid w:val="001F244A"/>
    <w:rsid w:val="00204CE2"/>
    <w:rsid w:val="00210EA4"/>
    <w:rsid w:val="00224CE3"/>
    <w:rsid w:val="0022643D"/>
    <w:rsid w:val="00226CD9"/>
    <w:rsid w:val="00227945"/>
    <w:rsid w:val="0025430A"/>
    <w:rsid w:val="00256DD4"/>
    <w:rsid w:val="00274549"/>
    <w:rsid w:val="00274B15"/>
    <w:rsid w:val="002758DA"/>
    <w:rsid w:val="00276312"/>
    <w:rsid w:val="00291A8C"/>
    <w:rsid w:val="002A3CDB"/>
    <w:rsid w:val="002D008A"/>
    <w:rsid w:val="002D634D"/>
    <w:rsid w:val="002D6AB7"/>
    <w:rsid w:val="002E6668"/>
    <w:rsid w:val="002F5FFF"/>
    <w:rsid w:val="00304FCE"/>
    <w:rsid w:val="00317A4F"/>
    <w:rsid w:val="003215CA"/>
    <w:rsid w:val="003320F0"/>
    <w:rsid w:val="00333A50"/>
    <w:rsid w:val="00334117"/>
    <w:rsid w:val="00347021"/>
    <w:rsid w:val="00357034"/>
    <w:rsid w:val="00367C3A"/>
    <w:rsid w:val="00387838"/>
    <w:rsid w:val="00396E18"/>
    <w:rsid w:val="003B0589"/>
    <w:rsid w:val="003F0490"/>
    <w:rsid w:val="004039D0"/>
    <w:rsid w:val="00436377"/>
    <w:rsid w:val="004523F7"/>
    <w:rsid w:val="00455EAA"/>
    <w:rsid w:val="004661B5"/>
    <w:rsid w:val="004A3070"/>
    <w:rsid w:val="004A31C9"/>
    <w:rsid w:val="004B2850"/>
    <w:rsid w:val="004E2526"/>
    <w:rsid w:val="004E7FF0"/>
    <w:rsid w:val="004F681D"/>
    <w:rsid w:val="00502289"/>
    <w:rsid w:val="005057F3"/>
    <w:rsid w:val="0050632B"/>
    <w:rsid w:val="00523121"/>
    <w:rsid w:val="00530F91"/>
    <w:rsid w:val="00534FAB"/>
    <w:rsid w:val="00535E30"/>
    <w:rsid w:val="00536A24"/>
    <w:rsid w:val="0055127A"/>
    <w:rsid w:val="0055221A"/>
    <w:rsid w:val="00555115"/>
    <w:rsid w:val="0056694B"/>
    <w:rsid w:val="005802AF"/>
    <w:rsid w:val="0058438C"/>
    <w:rsid w:val="00592D35"/>
    <w:rsid w:val="005A31E5"/>
    <w:rsid w:val="005A5F81"/>
    <w:rsid w:val="005B0508"/>
    <w:rsid w:val="005B309F"/>
    <w:rsid w:val="005B3953"/>
    <w:rsid w:val="005E1B30"/>
    <w:rsid w:val="005E390B"/>
    <w:rsid w:val="005E5BE8"/>
    <w:rsid w:val="005E7C10"/>
    <w:rsid w:val="00626928"/>
    <w:rsid w:val="00627086"/>
    <w:rsid w:val="00642D55"/>
    <w:rsid w:val="00647E70"/>
    <w:rsid w:val="00652298"/>
    <w:rsid w:val="00656CE3"/>
    <w:rsid w:val="0065750B"/>
    <w:rsid w:val="006852CB"/>
    <w:rsid w:val="006917A3"/>
    <w:rsid w:val="006A5C96"/>
    <w:rsid w:val="006B0851"/>
    <w:rsid w:val="006C3133"/>
    <w:rsid w:val="006C410C"/>
    <w:rsid w:val="006C6EAF"/>
    <w:rsid w:val="006D629C"/>
    <w:rsid w:val="006E6D19"/>
    <w:rsid w:val="00706289"/>
    <w:rsid w:val="00713902"/>
    <w:rsid w:val="00714A04"/>
    <w:rsid w:val="007325E1"/>
    <w:rsid w:val="00736C4A"/>
    <w:rsid w:val="0074674E"/>
    <w:rsid w:val="00760736"/>
    <w:rsid w:val="00764A59"/>
    <w:rsid w:val="007676BD"/>
    <w:rsid w:val="0077025C"/>
    <w:rsid w:val="0079142A"/>
    <w:rsid w:val="007957EE"/>
    <w:rsid w:val="007A0815"/>
    <w:rsid w:val="007B1FB6"/>
    <w:rsid w:val="007D05A2"/>
    <w:rsid w:val="007D09C7"/>
    <w:rsid w:val="007D4059"/>
    <w:rsid w:val="007E1511"/>
    <w:rsid w:val="007F3F8B"/>
    <w:rsid w:val="007F79A2"/>
    <w:rsid w:val="00801D1E"/>
    <w:rsid w:val="00805270"/>
    <w:rsid w:val="008101C7"/>
    <w:rsid w:val="0081214E"/>
    <w:rsid w:val="00812B2D"/>
    <w:rsid w:val="00824E39"/>
    <w:rsid w:val="0083117B"/>
    <w:rsid w:val="00840238"/>
    <w:rsid w:val="00842923"/>
    <w:rsid w:val="00843CFF"/>
    <w:rsid w:val="00864337"/>
    <w:rsid w:val="00876147"/>
    <w:rsid w:val="00891E2D"/>
    <w:rsid w:val="0089408A"/>
    <w:rsid w:val="008A6981"/>
    <w:rsid w:val="008B7158"/>
    <w:rsid w:val="008D1A39"/>
    <w:rsid w:val="008D3F10"/>
    <w:rsid w:val="008E5B64"/>
    <w:rsid w:val="008F3B75"/>
    <w:rsid w:val="008F4225"/>
    <w:rsid w:val="0090000D"/>
    <w:rsid w:val="00924B3D"/>
    <w:rsid w:val="00930FA1"/>
    <w:rsid w:val="00933414"/>
    <w:rsid w:val="00936277"/>
    <w:rsid w:val="00941B3A"/>
    <w:rsid w:val="00955F3A"/>
    <w:rsid w:val="009571E4"/>
    <w:rsid w:val="0098595F"/>
    <w:rsid w:val="009B0C77"/>
    <w:rsid w:val="009C0DD6"/>
    <w:rsid w:val="009C7B65"/>
    <w:rsid w:val="009D02B9"/>
    <w:rsid w:val="009D5E10"/>
    <w:rsid w:val="009E0C25"/>
    <w:rsid w:val="00A0010A"/>
    <w:rsid w:val="00A20400"/>
    <w:rsid w:val="00A237AD"/>
    <w:rsid w:val="00A41476"/>
    <w:rsid w:val="00A87E66"/>
    <w:rsid w:val="00AA1D91"/>
    <w:rsid w:val="00AA3225"/>
    <w:rsid w:val="00AA4F5A"/>
    <w:rsid w:val="00AE32E9"/>
    <w:rsid w:val="00AE520E"/>
    <w:rsid w:val="00B118FE"/>
    <w:rsid w:val="00B2122D"/>
    <w:rsid w:val="00B325F9"/>
    <w:rsid w:val="00B35FF1"/>
    <w:rsid w:val="00B401FF"/>
    <w:rsid w:val="00B4297F"/>
    <w:rsid w:val="00B4495E"/>
    <w:rsid w:val="00B53162"/>
    <w:rsid w:val="00B61D4E"/>
    <w:rsid w:val="00BB4604"/>
    <w:rsid w:val="00BB6865"/>
    <w:rsid w:val="00BC0A24"/>
    <w:rsid w:val="00BC7C2C"/>
    <w:rsid w:val="00BE064F"/>
    <w:rsid w:val="00BE7849"/>
    <w:rsid w:val="00C04F49"/>
    <w:rsid w:val="00C05865"/>
    <w:rsid w:val="00C17CBB"/>
    <w:rsid w:val="00C20AD0"/>
    <w:rsid w:val="00C2757C"/>
    <w:rsid w:val="00C34AC0"/>
    <w:rsid w:val="00C36B4C"/>
    <w:rsid w:val="00C450C4"/>
    <w:rsid w:val="00C554AA"/>
    <w:rsid w:val="00C612CC"/>
    <w:rsid w:val="00C8533E"/>
    <w:rsid w:val="00C87922"/>
    <w:rsid w:val="00CA4A85"/>
    <w:rsid w:val="00CB2E94"/>
    <w:rsid w:val="00CC2C46"/>
    <w:rsid w:val="00CC5A87"/>
    <w:rsid w:val="00CC6C58"/>
    <w:rsid w:val="00CC7F1C"/>
    <w:rsid w:val="00CD3275"/>
    <w:rsid w:val="00CE1778"/>
    <w:rsid w:val="00CF076F"/>
    <w:rsid w:val="00CF7660"/>
    <w:rsid w:val="00D03F45"/>
    <w:rsid w:val="00D13308"/>
    <w:rsid w:val="00D14AEC"/>
    <w:rsid w:val="00D175BB"/>
    <w:rsid w:val="00D2382B"/>
    <w:rsid w:val="00D27760"/>
    <w:rsid w:val="00D47A52"/>
    <w:rsid w:val="00D56FE0"/>
    <w:rsid w:val="00D57E0D"/>
    <w:rsid w:val="00D87691"/>
    <w:rsid w:val="00D9409A"/>
    <w:rsid w:val="00DA6BE7"/>
    <w:rsid w:val="00DC15EA"/>
    <w:rsid w:val="00DD15E5"/>
    <w:rsid w:val="00DD53B8"/>
    <w:rsid w:val="00DD75DD"/>
    <w:rsid w:val="00E14FB0"/>
    <w:rsid w:val="00E15E18"/>
    <w:rsid w:val="00E326F8"/>
    <w:rsid w:val="00E369CD"/>
    <w:rsid w:val="00E36CEF"/>
    <w:rsid w:val="00E41912"/>
    <w:rsid w:val="00E47553"/>
    <w:rsid w:val="00E55FA6"/>
    <w:rsid w:val="00E748E5"/>
    <w:rsid w:val="00E74CF6"/>
    <w:rsid w:val="00E85B6A"/>
    <w:rsid w:val="00E91559"/>
    <w:rsid w:val="00E920F2"/>
    <w:rsid w:val="00EA3D1E"/>
    <w:rsid w:val="00EA5873"/>
    <w:rsid w:val="00EA7BAF"/>
    <w:rsid w:val="00EC2A93"/>
    <w:rsid w:val="00ED7BD7"/>
    <w:rsid w:val="00EE3C59"/>
    <w:rsid w:val="00EE6F98"/>
    <w:rsid w:val="00EF11F6"/>
    <w:rsid w:val="00EF2C44"/>
    <w:rsid w:val="00F03B1C"/>
    <w:rsid w:val="00F26741"/>
    <w:rsid w:val="00F30C87"/>
    <w:rsid w:val="00F33732"/>
    <w:rsid w:val="00F34DB4"/>
    <w:rsid w:val="00F43D2E"/>
    <w:rsid w:val="00F47C3B"/>
    <w:rsid w:val="00F51C6E"/>
    <w:rsid w:val="00F54F00"/>
    <w:rsid w:val="00F57606"/>
    <w:rsid w:val="00F76B4E"/>
    <w:rsid w:val="00F84AF7"/>
    <w:rsid w:val="00F87D04"/>
    <w:rsid w:val="00F97AE9"/>
    <w:rsid w:val="00FA19F0"/>
    <w:rsid w:val="00FB0FF0"/>
    <w:rsid w:val="00FB5F2B"/>
    <w:rsid w:val="00FB71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007cc8,#3a5675"/>
    </o:shapedefaults>
    <o:shapelayout v:ext="edit">
      <o:idmap v:ext="edit" data="1"/>
    </o:shapelayout>
  </w:shapeDefaults>
  <w:decimalSymbol w:val="."/>
  <w:listSeparator w:val=","/>
  <w14:docId w14:val="710D540F"/>
  <w15:docId w15:val="{29CFBEC6-1A12-4875-BE9F-AEDE9BBD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lang w:val="en-IE" w:eastAsia="en-IE"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semiHidden="1" w:unhideWhenUs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9GB"/>
    <w:qFormat/>
    <w:rsid w:val="008F4225"/>
    <w:pPr>
      <w:tabs>
        <w:tab w:val="left" w:pos="284"/>
        <w:tab w:val="left" w:pos="567"/>
        <w:tab w:val="left" w:pos="851"/>
      </w:tabs>
      <w:spacing w:line="280" w:lineRule="exact"/>
    </w:pPr>
    <w:rPr>
      <w:sz w:val="18"/>
      <w:szCs w:val="18"/>
    </w:rPr>
  </w:style>
  <w:style w:type="paragraph" w:styleId="Heading1">
    <w:name w:val="heading 1"/>
    <w:basedOn w:val="Normal"/>
    <w:next w:val="Normal"/>
    <w:semiHidden/>
    <w:qFormat/>
    <w:locked/>
    <w:rsid w:val="00EC2A93"/>
    <w:pPr>
      <w:spacing w:before="240" w:after="120"/>
      <w:outlineLvl w:val="0"/>
    </w:pPr>
    <w:rPr>
      <w:rFonts w:cs="Arial"/>
      <w:b/>
      <w:bCs/>
      <w:color w:val="007CC8"/>
      <w:kern w:val="32"/>
      <w:sz w:val="20"/>
      <w:szCs w:val="22"/>
    </w:rPr>
  </w:style>
  <w:style w:type="paragraph" w:styleId="Heading2">
    <w:name w:val="heading 2"/>
    <w:basedOn w:val="Normal"/>
    <w:next w:val="Normal"/>
    <w:semiHidden/>
    <w:qFormat/>
    <w:locked/>
    <w:rsid w:val="00EC2A93"/>
    <w:pPr>
      <w:spacing w:before="60" w:after="60"/>
      <w:outlineLvl w:val="1"/>
    </w:pPr>
    <w:rPr>
      <w:b/>
      <w:bCs/>
      <w:color w:val="007CC8"/>
      <w:szCs w:val="19"/>
    </w:rPr>
  </w:style>
  <w:style w:type="paragraph" w:styleId="Heading3">
    <w:name w:val="heading 3"/>
    <w:basedOn w:val="Normal"/>
    <w:next w:val="Normal"/>
    <w:semiHidden/>
    <w:qFormat/>
    <w:locked/>
    <w:rsid w:val="00D56FE0"/>
    <w:pPr>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GB">
    <w:name w:val="Bullet - GB"/>
    <w:basedOn w:val="NoList"/>
    <w:rsid w:val="00523121"/>
    <w:pPr>
      <w:numPr>
        <w:numId w:val="2"/>
      </w:numPr>
    </w:pPr>
  </w:style>
  <w:style w:type="paragraph" w:customStyle="1" w:styleId="SubHead9ptGB">
    <w:name w:val="Sub Head 9pt GB"/>
    <w:basedOn w:val="Normal"/>
    <w:qFormat/>
    <w:rsid w:val="00536A24"/>
    <w:pPr>
      <w:suppressAutoHyphens/>
      <w:spacing w:before="60" w:after="60"/>
    </w:pPr>
    <w:rPr>
      <w:b/>
      <w:color w:val="3A5675"/>
    </w:rPr>
  </w:style>
  <w:style w:type="paragraph" w:customStyle="1" w:styleId="Italic9ptGB">
    <w:name w:val="Italic 9pt GB"/>
    <w:basedOn w:val="BodyText9GB"/>
    <w:qFormat/>
    <w:rsid w:val="00536A24"/>
    <w:rPr>
      <w:i/>
      <w:iCs/>
    </w:rPr>
  </w:style>
  <w:style w:type="paragraph" w:customStyle="1" w:styleId="BoldText9GB">
    <w:name w:val="Bold Text 9 GB"/>
    <w:basedOn w:val="Normal"/>
    <w:qFormat/>
    <w:rsid w:val="009D5E10"/>
    <w:rPr>
      <w:b/>
    </w:rPr>
  </w:style>
  <w:style w:type="paragraph" w:customStyle="1" w:styleId="BodyText9GB">
    <w:name w:val="Body Text 9 GB"/>
    <w:basedOn w:val="Normal"/>
    <w:qFormat/>
    <w:rsid w:val="00095BAB"/>
    <w:pPr>
      <w:tabs>
        <w:tab w:val="left" w:pos="1134"/>
        <w:tab w:val="left" w:pos="1701"/>
        <w:tab w:val="left" w:pos="2268"/>
        <w:tab w:val="left" w:pos="2835"/>
        <w:tab w:val="left" w:pos="3402"/>
        <w:tab w:val="left" w:pos="3969"/>
        <w:tab w:val="left" w:pos="4536"/>
        <w:tab w:val="left" w:pos="5103"/>
        <w:tab w:val="left" w:pos="5670"/>
      </w:tabs>
      <w:suppressAutoHyphens/>
    </w:pPr>
    <w:rPr>
      <w:szCs w:val="20"/>
    </w:rPr>
  </w:style>
  <w:style w:type="paragraph" w:customStyle="1" w:styleId="MainHead11ptGB">
    <w:name w:val="Main Head 11pt GB"/>
    <w:basedOn w:val="Normal"/>
    <w:qFormat/>
    <w:rsid w:val="007325E1"/>
    <w:pPr>
      <w:suppressAutoHyphens/>
      <w:spacing w:before="240" w:after="120"/>
    </w:pPr>
    <w:rPr>
      <w:bCs/>
      <w:color w:val="3A5675"/>
      <w:sz w:val="22"/>
      <w:szCs w:val="20"/>
    </w:rPr>
  </w:style>
  <w:style w:type="paragraph" w:customStyle="1" w:styleId="GB-FooterLH">
    <w:name w:val="GB - Footer LH"/>
    <w:basedOn w:val="Normal"/>
    <w:semiHidden/>
    <w:rsid w:val="00E36CEF"/>
    <w:pPr>
      <w:tabs>
        <w:tab w:val="center" w:pos="4153"/>
        <w:tab w:val="right" w:pos="8306"/>
      </w:tabs>
    </w:pPr>
    <w:rPr>
      <w:color w:val="5F5F5F"/>
      <w:sz w:val="14"/>
      <w:szCs w:val="14"/>
    </w:rPr>
  </w:style>
  <w:style w:type="paragraph" w:customStyle="1" w:styleId="GB-FooterRH">
    <w:name w:val="GB - Footer RH"/>
    <w:basedOn w:val="Normal"/>
    <w:semiHidden/>
    <w:rsid w:val="00E36CEF"/>
    <w:pPr>
      <w:tabs>
        <w:tab w:val="center" w:pos="4153"/>
        <w:tab w:val="right" w:pos="8306"/>
      </w:tabs>
      <w:jc w:val="right"/>
    </w:pPr>
    <w:rPr>
      <w:color w:val="5F5F5F"/>
      <w:sz w:val="14"/>
      <w:szCs w:val="14"/>
    </w:rPr>
  </w:style>
  <w:style w:type="paragraph" w:customStyle="1" w:styleId="GB-Disclaimer">
    <w:name w:val="GB - Disclaimer"/>
    <w:basedOn w:val="Normal"/>
    <w:autoRedefine/>
    <w:semiHidden/>
    <w:rsid w:val="00F47C3B"/>
    <w:pPr>
      <w:spacing w:after="80" w:line="200" w:lineRule="exact"/>
    </w:pPr>
    <w:rPr>
      <w:rFonts w:ascii="Arial" w:hAnsi="Arial" w:cs="Arial"/>
      <w:color w:val="5F5F5F"/>
      <w:sz w:val="14"/>
      <w:szCs w:val="14"/>
    </w:rPr>
  </w:style>
  <w:style w:type="character" w:customStyle="1" w:styleId="BoldCharacterGB">
    <w:name w:val="Bold Character GB"/>
    <w:qFormat/>
    <w:rsid w:val="00536A24"/>
    <w:rPr>
      <w:rFonts w:ascii="Verdana" w:hAnsi="Verdana"/>
      <w:b/>
      <w:dstrike w:val="0"/>
      <w:color w:val="auto"/>
      <w:sz w:val="18"/>
      <w:szCs w:val="16"/>
      <w:u w:val="none"/>
      <w:vertAlign w:val="baseline"/>
    </w:rPr>
  </w:style>
  <w:style w:type="paragraph" w:customStyle="1" w:styleId="Bullet9ptGB">
    <w:name w:val="Bullet 9pt GB"/>
    <w:basedOn w:val="BodyText9GB"/>
    <w:next w:val="BoldText9GB"/>
    <w:qFormat/>
    <w:rsid w:val="007E1511"/>
    <w:pPr>
      <w:numPr>
        <w:numId w:val="23"/>
      </w:numPr>
      <w:ind w:left="284" w:hanging="284"/>
    </w:pPr>
  </w:style>
  <w:style w:type="paragraph" w:customStyle="1" w:styleId="IndentGB">
    <w:name w:val="Indent GB"/>
    <w:basedOn w:val="BodyText9GB"/>
    <w:qFormat/>
    <w:rsid w:val="007E1511"/>
    <w:pPr>
      <w:numPr>
        <w:numId w:val="24"/>
      </w:numPr>
      <w:ind w:left="568" w:hanging="284"/>
    </w:pPr>
  </w:style>
  <w:style w:type="character" w:customStyle="1" w:styleId="SuperscriptGB">
    <w:name w:val="Superscript GB"/>
    <w:basedOn w:val="DefaultParagraphFont"/>
    <w:uiPriority w:val="1"/>
    <w:qFormat/>
    <w:rsid w:val="00095BAB"/>
    <w:rPr>
      <w:rFonts w:ascii="Verdana" w:hAnsi="Verdana"/>
      <w:vertAlign w:val="superscript"/>
    </w:rPr>
  </w:style>
  <w:style w:type="numbering" w:customStyle="1" w:styleId="NumberedGB">
    <w:name w:val="Numbered GB"/>
    <w:basedOn w:val="NoList"/>
    <w:rsid w:val="00534FAB"/>
    <w:pPr>
      <w:numPr>
        <w:numId w:val="26"/>
      </w:numPr>
    </w:pPr>
  </w:style>
  <w:style w:type="paragraph" w:customStyle="1" w:styleId="NumberingGB">
    <w:name w:val="Numbering GB"/>
    <w:basedOn w:val="Normal"/>
    <w:qFormat/>
    <w:rsid w:val="00256DD4"/>
    <w:pPr>
      <w:numPr>
        <w:numId w:val="31"/>
      </w:numPr>
      <w:tabs>
        <w:tab w:val="left" w:pos="1134"/>
        <w:tab w:val="left" w:pos="1701"/>
        <w:tab w:val="left" w:pos="2268"/>
        <w:tab w:val="left" w:pos="2835"/>
        <w:tab w:val="left" w:pos="3402"/>
      </w:tabs>
      <w:ind w:left="284" w:hanging="284"/>
    </w:pPr>
  </w:style>
  <w:style w:type="character" w:customStyle="1" w:styleId="HeadBoldGB">
    <w:name w:val="Head Bold GB"/>
    <w:basedOn w:val="DefaultParagraphFont"/>
    <w:uiPriority w:val="1"/>
    <w:qFormat/>
    <w:rsid w:val="004523F7"/>
    <w:rPr>
      <w:rFonts w:ascii="Verdana" w:hAnsi="Verdana"/>
      <w:b/>
      <w:color w:val="3A5675"/>
      <w:sz w:val="40"/>
      <w:u w:val="none"/>
    </w:rPr>
  </w:style>
  <w:style w:type="paragraph" w:customStyle="1" w:styleId="NumberingA">
    <w:name w:val="Numbering A."/>
    <w:basedOn w:val="BodyText9GB"/>
    <w:qFormat/>
    <w:rsid w:val="00256DD4"/>
    <w:pPr>
      <w:numPr>
        <w:numId w:val="32"/>
      </w:numPr>
      <w:ind w:left="284" w:hanging="284"/>
    </w:pPr>
  </w:style>
  <w:style w:type="paragraph" w:customStyle="1" w:styleId="Numbering">
    <w:name w:val="Numbering"/>
    <w:basedOn w:val="NumberingA"/>
    <w:qFormat/>
    <w:rsid w:val="00256DD4"/>
    <w:pPr>
      <w:numPr>
        <w:numId w:val="33"/>
      </w:numPr>
      <w:ind w:left="284" w:hanging="284"/>
    </w:pPr>
  </w:style>
  <w:style w:type="paragraph" w:customStyle="1" w:styleId="NumberingiGB">
    <w:name w:val="Numbering i GB"/>
    <w:basedOn w:val="BoldText9GB"/>
    <w:qFormat/>
    <w:rsid w:val="00256DD4"/>
    <w:pPr>
      <w:numPr>
        <w:numId w:val="34"/>
      </w:numPr>
      <w:tabs>
        <w:tab w:val="left" w:pos="1134"/>
        <w:tab w:val="left" w:pos="1701"/>
        <w:tab w:val="left" w:pos="2268"/>
        <w:tab w:val="left" w:pos="2835"/>
        <w:tab w:val="left" w:pos="3402"/>
      </w:tabs>
    </w:pPr>
    <w:rPr>
      <w:b w:val="0"/>
    </w:rPr>
  </w:style>
  <w:style w:type="paragraph" w:customStyle="1" w:styleId="NumberingI">
    <w:name w:val="Numbering I"/>
    <w:basedOn w:val="NumberingiGB"/>
    <w:qFormat/>
    <w:rsid w:val="00256DD4"/>
    <w:pPr>
      <w:numPr>
        <w:numId w:val="35"/>
      </w:numPr>
      <w:tabs>
        <w:tab w:val="clear" w:pos="284"/>
      </w:tabs>
    </w:pPr>
  </w:style>
  <w:style w:type="character" w:customStyle="1" w:styleId="ItalicCharacterGB">
    <w:name w:val="Italic Character GB"/>
    <w:basedOn w:val="HeadBoldGB"/>
    <w:uiPriority w:val="1"/>
    <w:qFormat/>
    <w:rsid w:val="002F5FFF"/>
    <w:rPr>
      <w:rFonts w:ascii="Verdana" w:hAnsi="Verdana"/>
      <w:b w:val="0"/>
      <w:i/>
      <w:color w:val="auto"/>
      <w:sz w:val="18"/>
      <w:u w:val="none"/>
    </w:rPr>
  </w:style>
  <w:style w:type="character" w:customStyle="1" w:styleId="Highlight">
    <w:name w:val="Highlight"/>
    <w:basedOn w:val="BoldCharacterGB"/>
    <w:uiPriority w:val="1"/>
    <w:qFormat/>
    <w:rsid w:val="00840238"/>
    <w:rPr>
      <w:rFonts w:ascii="Verdana" w:hAnsi="Verdana"/>
      <w:b/>
      <w:dstrike w:val="0"/>
      <w:color w:val="FF0000"/>
      <w:sz w:val="18"/>
      <w:szCs w:val="16"/>
      <w:u w:val="none"/>
      <w:vertAlign w:val="baseline"/>
    </w:rPr>
  </w:style>
  <w:style w:type="table" w:styleId="TableGrid">
    <w:name w:val="Table Grid"/>
    <w:basedOn w:val="TableNormal"/>
    <w:locked/>
    <w:rsid w:val="00E1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iteboldtext">
    <w:name w:val="White bold text"/>
    <w:basedOn w:val="BodyText9GB"/>
    <w:qFormat/>
    <w:rsid w:val="000675A4"/>
    <w:rPr>
      <w:b/>
      <w:color w:val="FFFFFF"/>
    </w:rPr>
  </w:style>
  <w:style w:type="paragraph" w:styleId="Header">
    <w:name w:val="header"/>
    <w:basedOn w:val="Normal"/>
    <w:link w:val="HeaderChar"/>
    <w:semiHidden/>
    <w:unhideWhenUsed/>
    <w:locked/>
    <w:rsid w:val="00EA7BAF"/>
    <w:pPr>
      <w:tabs>
        <w:tab w:val="clear" w:pos="284"/>
        <w:tab w:val="clear" w:pos="567"/>
        <w:tab w:val="clear" w:pos="851"/>
        <w:tab w:val="center" w:pos="4513"/>
        <w:tab w:val="right" w:pos="9026"/>
      </w:tabs>
      <w:spacing w:line="240" w:lineRule="auto"/>
    </w:pPr>
  </w:style>
  <w:style w:type="character" w:customStyle="1" w:styleId="HeaderChar">
    <w:name w:val="Header Char"/>
    <w:basedOn w:val="DefaultParagraphFont"/>
    <w:link w:val="Header"/>
    <w:semiHidden/>
    <w:rsid w:val="00EA7BAF"/>
    <w:rPr>
      <w:sz w:val="18"/>
      <w:szCs w:val="18"/>
    </w:rPr>
  </w:style>
  <w:style w:type="paragraph" w:styleId="Footer">
    <w:name w:val="footer"/>
    <w:basedOn w:val="Normal"/>
    <w:link w:val="FooterChar"/>
    <w:semiHidden/>
    <w:unhideWhenUsed/>
    <w:locked/>
    <w:rsid w:val="00EA7BAF"/>
    <w:pPr>
      <w:tabs>
        <w:tab w:val="clear" w:pos="284"/>
        <w:tab w:val="clear" w:pos="567"/>
        <w:tab w:val="clear" w:pos="851"/>
        <w:tab w:val="center" w:pos="4513"/>
        <w:tab w:val="right" w:pos="9026"/>
      </w:tabs>
      <w:spacing w:line="240" w:lineRule="auto"/>
    </w:pPr>
  </w:style>
  <w:style w:type="character" w:customStyle="1" w:styleId="FooterChar">
    <w:name w:val="Footer Char"/>
    <w:basedOn w:val="DefaultParagraphFont"/>
    <w:link w:val="Footer"/>
    <w:semiHidden/>
    <w:rsid w:val="00EA7B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goodbody.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XP\Profiles\11381\Local%20Settings\Temporary%20Internet%20Files\Content.Outlook\TEVPOE46\Job%20description%20template_Oc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8B623-DFDE-435A-B4B3-5881EDCF5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template_Oct12.dotx</Template>
  <TotalTime>2</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AIB</Company>
  <LinksUpToDate>false</LinksUpToDate>
  <CharactersWithSpaces>2929</CharactersWithSpaces>
  <SharedDoc>false</SharedDoc>
  <HLinks>
    <vt:vector size="6" baseType="variant">
      <vt:variant>
        <vt:i4>6226046</vt:i4>
      </vt:variant>
      <vt:variant>
        <vt:i4>0</vt:i4>
      </vt:variant>
      <vt:variant>
        <vt:i4>0</vt:i4>
      </vt:variant>
      <vt:variant>
        <vt:i4>5</vt:i4>
      </vt:variant>
      <vt:variant>
        <vt:lpwstr>mailto:X@goodbody.ie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Wyer</dc:creator>
  <cp:lastModifiedBy>Niamh O'Rourke</cp:lastModifiedBy>
  <cp:revision>4</cp:revision>
  <cp:lastPrinted>2013-09-17T14:35:00Z</cp:lastPrinted>
  <dcterms:created xsi:type="dcterms:W3CDTF">2019-06-12T13:34:00Z</dcterms:created>
  <dcterms:modified xsi:type="dcterms:W3CDTF">2019-06-20T10:33:00Z</dcterms:modified>
</cp:coreProperties>
</file>